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HALLAZGOS PROGRAMA COMPLEMENTARIA “</w:t>
      </w:r>
      <w:r w:rsidDel="00000000" w:rsidR="00000000" w:rsidRPr="00000000">
        <w:rPr>
          <w:b w:val="1"/>
          <w:color w:val="1a1a1a"/>
          <w:highlight w:val="white"/>
          <w:rtl w:val="0"/>
        </w:rPr>
        <w:t xml:space="preserve">EDT-TELESALUD TE CUIDA DEL COVID-19</w:t>
      </w:r>
      <w:r w:rsidDel="00000000" w:rsidR="00000000" w:rsidRPr="00000000">
        <w:rPr>
          <w:b w:val="1"/>
          <w:rtl w:val="0"/>
        </w:rPr>
        <w:t xml:space="preserve">” </w:t>
      </w:r>
      <w:r w:rsidDel="00000000" w:rsidR="00000000" w:rsidRPr="00000000">
        <w:rPr>
          <w:b w:val="1"/>
          <w:rtl w:val="0"/>
        </w:rPr>
        <w:t xml:space="preserve">33110253</w:t>
      </w: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pStyle w:val="Heading2"/>
        <w:numPr>
          <w:ilvl w:val="0"/>
          <w:numId w:val="1"/>
        </w:numPr>
        <w:ind w:left="720" w:hanging="360"/>
        <w:jc w:val="center"/>
        <w:rPr/>
      </w:pPr>
      <w:bookmarkStart w:colFirst="0" w:colLast="0" w:name="_711swi9t5nd5" w:id="0"/>
      <w:bookmarkEnd w:id="0"/>
      <w:r w:rsidDel="00000000" w:rsidR="00000000" w:rsidRPr="00000000">
        <w:rPr>
          <w:b w:val="1"/>
          <w:sz w:val="22"/>
          <w:szCs w:val="22"/>
          <w:rtl w:val="0"/>
        </w:rPr>
        <w:t xml:space="preserve">Generalidades</w:t>
      </w:r>
      <w:r w:rsidDel="00000000" w:rsidR="00000000" w:rsidRPr="00000000">
        <w:rPr>
          <w:rtl w:val="0"/>
        </w:rPr>
      </w:r>
    </w:p>
    <w:p w:rsidR="00000000" w:rsidDel="00000000" w:rsidP="00000000" w:rsidRDefault="00000000" w:rsidRPr="00000000" w14:paraId="00000004">
      <w:pPr>
        <w:pStyle w:val="Heading2"/>
        <w:numPr>
          <w:ilvl w:val="1"/>
          <w:numId w:val="1"/>
        </w:numPr>
        <w:spacing w:after="200" w:afterAutospacing="0" w:lineRule="auto"/>
        <w:ind w:left="566.9291338582675" w:hanging="360"/>
        <w:rPr>
          <w:b w:val="1"/>
        </w:rPr>
      </w:pPr>
      <w:bookmarkStart w:colFirst="0" w:colLast="0" w:name="_t2w69vaj84s9" w:id="1"/>
      <w:bookmarkEnd w:id="1"/>
      <w:r w:rsidDel="00000000" w:rsidR="00000000" w:rsidRPr="00000000">
        <w:rPr>
          <w:b w:val="1"/>
          <w:color w:val="000000"/>
          <w:sz w:val="22"/>
          <w:szCs w:val="22"/>
          <w:rtl w:val="0"/>
        </w:rPr>
        <w:t xml:space="preserve">Observaciones</w:t>
      </w:r>
      <w:r w:rsidDel="00000000" w:rsidR="00000000" w:rsidRPr="00000000">
        <w:rPr>
          <w:rtl w:val="0"/>
        </w:rPr>
      </w:r>
    </w:p>
    <w:p w:rsidR="00000000" w:rsidDel="00000000" w:rsidP="00000000" w:rsidRDefault="00000000" w:rsidRPr="00000000" w14:paraId="00000005">
      <w:pPr>
        <w:pStyle w:val="Heading2"/>
        <w:numPr>
          <w:ilvl w:val="2"/>
          <w:numId w:val="1"/>
        </w:numPr>
        <w:spacing w:before="200" w:beforeAutospacing="0"/>
        <w:ind w:left="1133.858267716535" w:hanging="360"/>
        <w:jc w:val="both"/>
        <w:rPr>
          <w:sz w:val="22"/>
          <w:szCs w:val="22"/>
        </w:rPr>
      </w:pPr>
      <w:bookmarkStart w:colFirst="0" w:colLast="0" w:name="_h0exftdpxo4c" w:id="2"/>
      <w:bookmarkEnd w:id="2"/>
      <w:r w:rsidDel="00000000" w:rsidR="00000000" w:rsidRPr="00000000">
        <w:rPr>
          <w:sz w:val="22"/>
          <w:szCs w:val="22"/>
          <w:rtl w:val="0"/>
        </w:rPr>
        <w:t xml:space="preserve">Se recomienda que el glosario se encuentre en orden alfabético.</w:t>
      </w:r>
    </w:p>
    <w:p w:rsidR="00000000" w:rsidDel="00000000" w:rsidP="00000000" w:rsidRDefault="00000000" w:rsidRPr="00000000" w14:paraId="00000006">
      <w:pPr>
        <w:ind w:left="2160" w:firstLine="0"/>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4050" cy="2409825"/>
            <wp:effectExtent b="0" l="0" r="0" t="0"/>
            <wp:docPr id="5" name="image1.png"/>
            <a:graphic>
              <a:graphicData uri="http://schemas.openxmlformats.org/drawingml/2006/picture">
                <pic:pic>
                  <pic:nvPicPr>
                    <pic:cNvPr id="0" name="image1.png"/>
                    <pic:cNvPicPr preferRelativeResize="0"/>
                  </pic:nvPicPr>
                  <pic:blipFill>
                    <a:blip r:embed="rId6"/>
                    <a:srcRect b="9734" l="0" r="0" t="15634"/>
                    <a:stretch>
                      <a:fillRect/>
                    </a:stretch>
                  </pic:blipFill>
                  <pic:spPr>
                    <a:xfrm>
                      <a:off x="0" y="0"/>
                      <a:ext cx="57340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2"/>
        <w:numPr>
          <w:ilvl w:val="2"/>
          <w:numId w:val="1"/>
        </w:numPr>
        <w:ind w:left="1133.858267716535" w:hanging="360"/>
        <w:jc w:val="both"/>
        <w:rPr>
          <w:sz w:val="22"/>
          <w:szCs w:val="22"/>
        </w:rPr>
      </w:pPr>
      <w:bookmarkStart w:colFirst="0" w:colLast="0" w:name="_wvoffhoemgq0" w:id="3"/>
      <w:bookmarkEnd w:id="3"/>
      <w:r w:rsidDel="00000000" w:rsidR="00000000" w:rsidRPr="00000000">
        <w:rPr>
          <w:sz w:val="22"/>
          <w:szCs w:val="22"/>
          <w:rtl w:val="0"/>
        </w:rPr>
        <w:t xml:space="preserve">Se recomienda unificar los conceptos, ya que en un párrafo se encuentra el término en singular y en el otro en plural.</w:t>
      </w:r>
    </w:p>
    <w:p w:rsidR="00000000" w:rsidDel="00000000" w:rsidP="00000000" w:rsidRDefault="00000000" w:rsidRPr="00000000" w14:paraId="00000009">
      <w:pPr>
        <w:ind w:left="2160" w:firstLine="0"/>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734050" cy="2314575"/>
            <wp:effectExtent b="0" l="0" r="0" t="0"/>
            <wp:docPr id="22" name="image24.png"/>
            <a:graphic>
              <a:graphicData uri="http://schemas.openxmlformats.org/drawingml/2006/picture">
                <pic:pic>
                  <pic:nvPicPr>
                    <pic:cNvPr id="0" name="image24.png"/>
                    <pic:cNvPicPr preferRelativeResize="0"/>
                  </pic:nvPicPr>
                  <pic:blipFill>
                    <a:blip r:embed="rId7"/>
                    <a:srcRect b="9144" l="0" r="0" t="19174"/>
                    <a:stretch>
                      <a:fillRect/>
                    </a:stretch>
                  </pic:blipFill>
                  <pic:spPr>
                    <a:xfrm>
                      <a:off x="0" y="0"/>
                      <a:ext cx="57340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2"/>
        <w:numPr>
          <w:ilvl w:val="2"/>
          <w:numId w:val="1"/>
        </w:numPr>
        <w:ind w:left="1133.858267716535" w:hanging="360"/>
        <w:jc w:val="both"/>
        <w:rPr>
          <w:sz w:val="22"/>
          <w:szCs w:val="22"/>
        </w:rPr>
      </w:pPr>
      <w:bookmarkStart w:colFirst="0" w:colLast="0" w:name="_8tvsaqffb10s" w:id="4"/>
      <w:bookmarkEnd w:id="4"/>
      <w:r w:rsidDel="00000000" w:rsidR="00000000" w:rsidRPr="00000000">
        <w:rPr>
          <w:sz w:val="22"/>
          <w:szCs w:val="22"/>
          <w:rtl w:val="0"/>
        </w:rPr>
        <w:t xml:space="preserve">Se evidencia que la definición de telemedicina, muestra diferencia en la palabra “permite”, con respecto a la definición de la resolución. Se recomienda ajustar tal como se encuentra en el texto de la resolución.</w:t>
      </w:r>
    </w:p>
    <w:p w:rsidR="00000000" w:rsidDel="00000000" w:rsidP="00000000" w:rsidRDefault="00000000" w:rsidRPr="00000000" w14:paraId="0000000C">
      <w:pPr>
        <w:ind w:left="216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drawing>
          <wp:inline distB="114300" distT="114300" distL="114300" distR="114300">
            <wp:extent cx="5734050" cy="1857375"/>
            <wp:effectExtent b="0" l="0" r="0" t="0"/>
            <wp:docPr id="13" name="image12.png"/>
            <a:graphic>
              <a:graphicData uri="http://schemas.openxmlformats.org/drawingml/2006/picture">
                <pic:pic>
                  <pic:nvPicPr>
                    <pic:cNvPr id="0" name="image12.png"/>
                    <pic:cNvPicPr preferRelativeResize="0"/>
                  </pic:nvPicPr>
                  <pic:blipFill>
                    <a:blip r:embed="rId8"/>
                    <a:srcRect b="28318" l="0" r="0" t="14159"/>
                    <a:stretch>
                      <a:fillRect/>
                    </a:stretch>
                  </pic:blipFill>
                  <pic:spPr>
                    <a:xfrm>
                      <a:off x="0" y="0"/>
                      <a:ext cx="57340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drawing>
          <wp:inline distB="114300" distT="114300" distL="114300" distR="114300">
            <wp:extent cx="5734050" cy="1104900"/>
            <wp:effectExtent b="0" l="0" r="0" t="0"/>
            <wp:docPr id="50" name="image48.png"/>
            <a:graphic>
              <a:graphicData uri="http://schemas.openxmlformats.org/drawingml/2006/picture">
                <pic:pic>
                  <pic:nvPicPr>
                    <pic:cNvPr id="0" name="image48.png"/>
                    <pic:cNvPicPr preferRelativeResize="0"/>
                  </pic:nvPicPr>
                  <pic:blipFill>
                    <a:blip r:embed="rId9"/>
                    <a:srcRect b="0" l="0" r="0" t="17730"/>
                    <a:stretch>
                      <a:fillRect/>
                    </a:stretch>
                  </pic:blipFill>
                  <pic:spPr>
                    <a:xfrm>
                      <a:off x="0" y="0"/>
                      <a:ext cx="57340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2"/>
        <w:numPr>
          <w:ilvl w:val="2"/>
          <w:numId w:val="1"/>
        </w:numPr>
        <w:ind w:left="1133.858267716535" w:hanging="360"/>
        <w:jc w:val="both"/>
        <w:rPr>
          <w:sz w:val="22"/>
          <w:szCs w:val="22"/>
        </w:rPr>
      </w:pPr>
      <w:bookmarkStart w:colFirst="0" w:colLast="0" w:name="_nx3lsjxa9o05" w:id="5"/>
      <w:bookmarkEnd w:id="5"/>
      <w:r w:rsidDel="00000000" w:rsidR="00000000" w:rsidRPr="00000000">
        <w:rPr>
          <w:sz w:val="22"/>
          <w:szCs w:val="22"/>
          <w:rtl w:val="0"/>
        </w:rPr>
        <w:t xml:space="preserve">Se recomienda verificar el uso apropiado del prefijo tele en la palabra señalada.</w:t>
      </w:r>
    </w:p>
    <w:p w:rsidR="00000000" w:rsidDel="00000000" w:rsidP="00000000" w:rsidRDefault="00000000" w:rsidRPr="00000000" w14:paraId="00000011">
      <w:pPr>
        <w:ind w:left="216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drawing>
          <wp:inline distB="114300" distT="114300" distL="114300" distR="114300">
            <wp:extent cx="5734050" cy="2181225"/>
            <wp:effectExtent b="0" l="0" r="0" t="0"/>
            <wp:docPr id="1" name="image13.png"/>
            <a:graphic>
              <a:graphicData uri="http://schemas.openxmlformats.org/drawingml/2006/picture">
                <pic:pic>
                  <pic:nvPicPr>
                    <pic:cNvPr id="0" name="image13.png"/>
                    <pic:cNvPicPr preferRelativeResize="0"/>
                  </pic:nvPicPr>
                  <pic:blipFill>
                    <a:blip r:embed="rId10"/>
                    <a:srcRect b="8059" l="0" r="0" t="23582"/>
                    <a:stretch>
                      <a:fillRect/>
                    </a:stretch>
                  </pic:blipFill>
                  <pic:spPr>
                    <a:xfrm>
                      <a:off x="0" y="0"/>
                      <a:ext cx="57340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2"/>
          <w:numId w:val="1"/>
        </w:numPr>
        <w:ind w:left="1170" w:hanging="450"/>
        <w:jc w:val="both"/>
        <w:rPr/>
      </w:pPr>
      <w:r w:rsidDel="00000000" w:rsidR="00000000" w:rsidRPr="00000000">
        <w:rPr>
          <w:rtl w:val="0"/>
        </w:rPr>
        <w:t xml:space="preserve">Se evidencia que hace falta un signo de puntuación en el espacio señalado. Se recomienda verificar si es una coma o un punto.</w:t>
      </w:r>
    </w:p>
    <w:p w:rsidR="00000000" w:rsidDel="00000000" w:rsidP="00000000" w:rsidRDefault="00000000" w:rsidRPr="00000000" w14:paraId="00000015">
      <w:pPr>
        <w:ind w:left="216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drawing>
          <wp:inline distB="114300" distT="114300" distL="114300" distR="114300">
            <wp:extent cx="5734050" cy="1381125"/>
            <wp:effectExtent b="0" l="0" r="0" t="0"/>
            <wp:docPr id="39" name="image79.png"/>
            <a:graphic>
              <a:graphicData uri="http://schemas.openxmlformats.org/drawingml/2006/picture">
                <pic:pic>
                  <pic:nvPicPr>
                    <pic:cNvPr id="0" name="image79.png"/>
                    <pic:cNvPicPr preferRelativeResize="0"/>
                  </pic:nvPicPr>
                  <pic:blipFill>
                    <a:blip r:embed="rId11"/>
                    <a:srcRect b="37758" l="0" r="0" t="19469"/>
                    <a:stretch>
                      <a:fillRect/>
                    </a:stretch>
                  </pic:blipFill>
                  <pic:spPr>
                    <a:xfrm>
                      <a:off x="0" y="0"/>
                      <a:ext cx="57340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numPr>
          <w:ilvl w:val="2"/>
          <w:numId w:val="1"/>
        </w:numPr>
        <w:ind w:left="1170" w:hanging="450"/>
        <w:jc w:val="both"/>
        <w:rPr/>
      </w:pPr>
      <w:r w:rsidDel="00000000" w:rsidR="00000000" w:rsidRPr="00000000">
        <w:rPr>
          <w:rtl w:val="0"/>
        </w:rPr>
        <w:t xml:space="preserve">Se recomienda cambiar la palabra “el” por “la” debido a que resolución es femenino. Además, se evidencia que existe diferencia entre el texto de las referencias bibliográficas y la resolución.</w:t>
      </w:r>
    </w:p>
    <w:p w:rsidR="00000000" w:rsidDel="00000000" w:rsidP="00000000" w:rsidRDefault="00000000" w:rsidRPr="00000000" w14:paraId="00000019">
      <w:pPr>
        <w:ind w:left="2160" w:firstLine="0"/>
        <w:jc w:val="both"/>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drawing>
          <wp:inline distB="114300" distT="114300" distL="114300" distR="114300">
            <wp:extent cx="5734050" cy="2533650"/>
            <wp:effectExtent b="0" l="0" r="0" t="0"/>
            <wp:docPr id="44" name="image46.png"/>
            <a:graphic>
              <a:graphicData uri="http://schemas.openxmlformats.org/drawingml/2006/picture">
                <pic:pic>
                  <pic:nvPicPr>
                    <pic:cNvPr id="0" name="image46.png"/>
                    <pic:cNvPicPr preferRelativeResize="0"/>
                  </pic:nvPicPr>
                  <pic:blipFill>
                    <a:blip r:embed="rId12"/>
                    <a:srcRect b="0" l="0" r="0" t="7638"/>
                    <a:stretch>
                      <a:fillRect/>
                    </a:stretch>
                  </pic:blipFill>
                  <pic:spPr>
                    <a:xfrm>
                      <a:off x="0" y="0"/>
                      <a:ext cx="57340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drawing>
          <wp:inline distB="114300" distT="114300" distL="114300" distR="114300">
            <wp:extent cx="5734050" cy="1819275"/>
            <wp:effectExtent b="0" l="0" r="0" t="0"/>
            <wp:docPr id="45" name="image44.png"/>
            <a:graphic>
              <a:graphicData uri="http://schemas.openxmlformats.org/drawingml/2006/picture">
                <pic:pic>
                  <pic:nvPicPr>
                    <pic:cNvPr id="0" name="image44.png"/>
                    <pic:cNvPicPr preferRelativeResize="0"/>
                  </pic:nvPicPr>
                  <pic:blipFill>
                    <a:blip r:embed="rId13"/>
                    <a:srcRect b="28134" l="0" r="0" t="13455"/>
                    <a:stretch>
                      <a:fillRect/>
                    </a:stretch>
                  </pic:blipFill>
                  <pic:spPr>
                    <a:xfrm>
                      <a:off x="0" y="0"/>
                      <a:ext cx="57340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2"/>
        <w:numPr>
          <w:ilvl w:val="2"/>
          <w:numId w:val="1"/>
        </w:numPr>
        <w:ind w:left="1133.858267716535" w:hanging="360"/>
        <w:jc w:val="both"/>
        <w:rPr>
          <w:sz w:val="22"/>
          <w:szCs w:val="22"/>
        </w:rPr>
      </w:pPr>
      <w:bookmarkStart w:colFirst="0" w:colLast="0" w:name="_klayplyd95qr" w:id="6"/>
      <w:bookmarkEnd w:id="6"/>
      <w:r w:rsidDel="00000000" w:rsidR="00000000" w:rsidRPr="00000000">
        <w:rPr>
          <w:sz w:val="22"/>
          <w:szCs w:val="22"/>
          <w:rtl w:val="0"/>
        </w:rPr>
        <w:t xml:space="preserve">Se recomienda finalizar cada párrafo de las referencias bibliográficas con punto final.</w:t>
      </w:r>
    </w:p>
    <w:p w:rsidR="00000000" w:rsidDel="00000000" w:rsidP="00000000" w:rsidRDefault="00000000" w:rsidRPr="00000000" w14:paraId="0000001E">
      <w:pPr>
        <w:ind w:left="2160" w:firstLine="0"/>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4050" cy="2276475"/>
            <wp:effectExtent b="0" l="0" r="0" t="0"/>
            <wp:docPr id="74" name="image71.png"/>
            <a:graphic>
              <a:graphicData uri="http://schemas.openxmlformats.org/drawingml/2006/picture">
                <pic:pic>
                  <pic:nvPicPr>
                    <pic:cNvPr id="0" name="image71.png"/>
                    <pic:cNvPicPr preferRelativeResize="0"/>
                  </pic:nvPicPr>
                  <pic:blipFill>
                    <a:blip r:embed="rId14"/>
                    <a:srcRect b="14159" l="0" r="0" t="15339"/>
                    <a:stretch>
                      <a:fillRect/>
                    </a:stretch>
                  </pic:blipFill>
                  <pic:spPr>
                    <a:xfrm>
                      <a:off x="0" y="0"/>
                      <a:ext cx="5734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2"/>
        <w:numPr>
          <w:ilvl w:val="2"/>
          <w:numId w:val="1"/>
        </w:numPr>
        <w:ind w:left="1133.858267716535" w:hanging="360"/>
        <w:jc w:val="both"/>
        <w:rPr>
          <w:sz w:val="22"/>
          <w:szCs w:val="22"/>
        </w:rPr>
      </w:pPr>
      <w:bookmarkStart w:colFirst="0" w:colLast="0" w:name="_k8d2c8vy0ohz" w:id="7"/>
      <w:bookmarkEnd w:id="7"/>
      <w:r w:rsidDel="00000000" w:rsidR="00000000" w:rsidRPr="00000000">
        <w:rPr>
          <w:sz w:val="22"/>
          <w:szCs w:val="22"/>
          <w:rtl w:val="0"/>
        </w:rPr>
        <w:t xml:space="preserve">Se sugiere verificar las tildes correspondientes a los nombres y apellidos.</w:t>
      </w:r>
    </w:p>
    <w:p w:rsidR="00000000" w:rsidDel="00000000" w:rsidP="00000000" w:rsidRDefault="00000000" w:rsidRPr="00000000" w14:paraId="00000021">
      <w:pPr>
        <w:ind w:left="2160" w:firstLine="0"/>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drawing>
          <wp:inline distB="114300" distT="114300" distL="114300" distR="114300">
            <wp:extent cx="5734050" cy="2619375"/>
            <wp:effectExtent b="0" l="0" r="0" t="0"/>
            <wp:docPr id="77" name="image78.png"/>
            <a:graphic>
              <a:graphicData uri="http://schemas.openxmlformats.org/drawingml/2006/picture">
                <pic:pic>
                  <pic:nvPicPr>
                    <pic:cNvPr id="0" name="image78.png"/>
                    <pic:cNvPicPr preferRelativeResize="0"/>
                  </pic:nvPicPr>
                  <pic:blipFill>
                    <a:blip r:embed="rId15"/>
                    <a:srcRect b="5014" l="0" r="0" t="13864"/>
                    <a:stretch>
                      <a:fillRect/>
                    </a:stretch>
                  </pic:blipFill>
                  <pic:spPr>
                    <a:xfrm>
                      <a:off x="0" y="0"/>
                      <a:ext cx="57340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pStyle w:val="Heading2"/>
        <w:numPr>
          <w:ilvl w:val="0"/>
          <w:numId w:val="1"/>
        </w:numPr>
        <w:ind w:left="720" w:hanging="360"/>
        <w:jc w:val="center"/>
        <w:rPr/>
      </w:pPr>
      <w:bookmarkStart w:colFirst="0" w:colLast="0" w:name="_2bn6wsx" w:id="8"/>
      <w:bookmarkEnd w:id="8"/>
      <w:r w:rsidDel="00000000" w:rsidR="00000000" w:rsidRPr="00000000">
        <w:rPr>
          <w:b w:val="1"/>
          <w:sz w:val="22"/>
          <w:szCs w:val="22"/>
          <w:rtl w:val="0"/>
        </w:rPr>
        <w:t xml:space="preserve">Telesalud y Telemedicina</w:t>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pStyle w:val="Heading2"/>
        <w:numPr>
          <w:ilvl w:val="1"/>
          <w:numId w:val="1"/>
        </w:numPr>
        <w:ind w:left="566.9291338582675" w:hanging="360"/>
        <w:rPr>
          <w:b w:val="1"/>
        </w:rPr>
      </w:pPr>
      <w:bookmarkStart w:colFirst="0" w:colLast="0" w:name="_p13usla2yys6" w:id="9"/>
      <w:bookmarkEnd w:id="9"/>
      <w:r w:rsidDel="00000000" w:rsidR="00000000" w:rsidRPr="00000000">
        <w:rPr>
          <w:b w:val="1"/>
          <w:sz w:val="22"/>
          <w:szCs w:val="22"/>
          <w:rtl w:val="0"/>
        </w:rPr>
        <w:t xml:space="preserve">Observaciones</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027">
      <w:pPr>
        <w:ind w:left="1440" w:firstLine="0"/>
        <w:rPr/>
      </w:pPr>
      <w:r w:rsidDel="00000000" w:rsidR="00000000" w:rsidRPr="00000000">
        <w:rPr>
          <w:rtl w:val="0"/>
        </w:rPr>
      </w:r>
    </w:p>
    <w:p w:rsidR="00000000" w:rsidDel="00000000" w:rsidP="00000000" w:rsidRDefault="00000000" w:rsidRPr="00000000" w14:paraId="00000028">
      <w:pPr>
        <w:numPr>
          <w:ilvl w:val="2"/>
          <w:numId w:val="1"/>
        </w:numPr>
        <w:ind w:left="1133.858267716535" w:hanging="360"/>
        <w:jc w:val="both"/>
        <w:rPr/>
      </w:pPr>
      <w:r w:rsidDel="00000000" w:rsidR="00000000" w:rsidRPr="00000000">
        <w:rPr>
          <w:rtl w:val="0"/>
        </w:rPr>
        <w:t xml:space="preserve">En el ítem “1.1 Qué es Telesalud?”, se recomienda agregar el signo de interrogación de apertura para los textos señalados.</w:t>
      </w:r>
      <w:r w:rsidDel="00000000" w:rsidR="00000000" w:rsidRPr="00000000">
        <w:rPr>
          <w:rtl w:val="0"/>
        </w:rPr>
      </w:r>
    </w:p>
    <w:p w:rsidR="00000000" w:rsidDel="00000000" w:rsidP="00000000" w:rsidRDefault="00000000" w:rsidRPr="00000000" w14:paraId="00000029">
      <w:pPr>
        <w:ind w:left="0" w:firstLine="0"/>
        <w:jc w:val="both"/>
        <w:rPr>
          <w:b w:val="1"/>
        </w:rPr>
      </w:pPr>
      <w:r w:rsidDel="00000000" w:rsidR="00000000" w:rsidRPr="00000000">
        <w:rPr>
          <w:rtl w:val="0"/>
        </w:rPr>
      </w:r>
    </w:p>
    <w:p w:rsidR="00000000" w:rsidDel="00000000" w:rsidP="00000000" w:rsidRDefault="00000000" w:rsidRPr="00000000" w14:paraId="0000002A">
      <w:pPr>
        <w:ind w:left="0" w:firstLine="0"/>
        <w:jc w:val="both"/>
        <w:rPr>
          <w:b w:val="1"/>
        </w:rPr>
      </w:pPr>
      <w:r w:rsidDel="00000000" w:rsidR="00000000" w:rsidRPr="00000000">
        <w:rPr>
          <w:b w:val="1"/>
        </w:rPr>
        <w:drawing>
          <wp:inline distB="114300" distT="114300" distL="114300" distR="114300">
            <wp:extent cx="5734050" cy="2200275"/>
            <wp:effectExtent b="0" l="0" r="0" t="0"/>
            <wp:docPr id="18" name="image7.png"/>
            <a:graphic>
              <a:graphicData uri="http://schemas.openxmlformats.org/drawingml/2006/picture">
                <pic:pic>
                  <pic:nvPicPr>
                    <pic:cNvPr id="0" name="image7.png"/>
                    <pic:cNvPicPr preferRelativeResize="0"/>
                  </pic:nvPicPr>
                  <pic:blipFill>
                    <a:blip r:embed="rId16"/>
                    <a:srcRect b="20069" l="0" r="0" t="0"/>
                    <a:stretch>
                      <a:fillRect/>
                    </a:stretch>
                  </pic:blipFill>
                  <pic:spPr>
                    <a:xfrm>
                      <a:off x="0" y="0"/>
                      <a:ext cx="57340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jc w:val="both"/>
        <w:rPr>
          <w:b w:val="1"/>
        </w:rPr>
      </w:pPr>
      <w:r w:rsidDel="00000000" w:rsidR="00000000" w:rsidRPr="00000000">
        <w:rPr>
          <w:rtl w:val="0"/>
        </w:rPr>
      </w:r>
    </w:p>
    <w:p w:rsidR="00000000" w:rsidDel="00000000" w:rsidP="00000000" w:rsidRDefault="00000000" w:rsidRPr="00000000" w14:paraId="0000002C">
      <w:pPr>
        <w:numPr>
          <w:ilvl w:val="2"/>
          <w:numId w:val="1"/>
        </w:numPr>
        <w:ind w:left="1133.858267716535" w:hanging="360"/>
        <w:jc w:val="both"/>
        <w:rPr/>
      </w:pPr>
      <w:r w:rsidDel="00000000" w:rsidR="00000000" w:rsidRPr="00000000">
        <w:rPr>
          <w:rtl w:val="0"/>
        </w:rPr>
        <w:t xml:space="preserve">En el ítem “1.1 Qué es Telesalud?”, se evidencia que falta agregar la tilde en la letra señalada (¿Qué es Telesalud?).</w:t>
      </w:r>
    </w:p>
    <w:p w:rsidR="00000000" w:rsidDel="00000000" w:rsidP="00000000" w:rsidRDefault="00000000" w:rsidRPr="00000000" w14:paraId="0000002D">
      <w:pPr>
        <w:ind w:left="0" w:firstLine="0"/>
        <w:jc w:val="both"/>
        <w:rPr>
          <w:b w:val="1"/>
        </w:rPr>
      </w:pPr>
      <w:r w:rsidDel="00000000" w:rsidR="00000000" w:rsidRPr="00000000">
        <w:rPr>
          <w:rtl w:val="0"/>
        </w:rPr>
      </w:r>
    </w:p>
    <w:p w:rsidR="00000000" w:rsidDel="00000000" w:rsidP="00000000" w:rsidRDefault="00000000" w:rsidRPr="00000000" w14:paraId="0000002E">
      <w:pPr>
        <w:ind w:left="0" w:firstLine="0"/>
        <w:jc w:val="both"/>
        <w:rPr>
          <w:b w:val="1"/>
        </w:rPr>
      </w:pPr>
      <w:r w:rsidDel="00000000" w:rsidR="00000000" w:rsidRPr="00000000">
        <w:rPr>
          <w:b w:val="1"/>
        </w:rPr>
        <w:drawing>
          <wp:inline distB="114300" distT="114300" distL="114300" distR="114300">
            <wp:extent cx="5734050" cy="2755900"/>
            <wp:effectExtent b="0" l="0" r="0" t="0"/>
            <wp:docPr id="24"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both"/>
        <w:rPr>
          <w:b w:val="1"/>
        </w:rPr>
      </w:pPr>
      <w:r w:rsidDel="00000000" w:rsidR="00000000" w:rsidRPr="00000000">
        <w:rPr>
          <w:rtl w:val="0"/>
        </w:rPr>
      </w:r>
    </w:p>
    <w:p w:rsidR="00000000" w:rsidDel="00000000" w:rsidP="00000000" w:rsidRDefault="00000000" w:rsidRPr="00000000" w14:paraId="00000030">
      <w:pPr>
        <w:numPr>
          <w:ilvl w:val="2"/>
          <w:numId w:val="1"/>
        </w:numPr>
        <w:ind w:left="1133.858267716535" w:hanging="360"/>
        <w:jc w:val="both"/>
        <w:rPr/>
      </w:pPr>
      <w:r w:rsidDel="00000000" w:rsidR="00000000" w:rsidRPr="00000000">
        <w:rPr>
          <w:rtl w:val="0"/>
        </w:rPr>
        <w:t xml:space="preserve">En el ítem “1.1 Qué es Telesalud?”, se recomienda unificar el criterio para la palabra señalada, teniendo en cuenta la forma correcta de escritura.</w:t>
      </w:r>
      <w:r w:rsidDel="00000000" w:rsidR="00000000" w:rsidRPr="00000000">
        <w:rPr>
          <w:rtl w:val="0"/>
        </w:rPr>
      </w:r>
    </w:p>
    <w:p w:rsidR="00000000" w:rsidDel="00000000" w:rsidP="00000000" w:rsidRDefault="00000000" w:rsidRPr="00000000" w14:paraId="00000031">
      <w:pPr>
        <w:ind w:left="0" w:firstLine="0"/>
        <w:jc w:val="both"/>
        <w:rPr>
          <w:b w:val="1"/>
        </w:rPr>
      </w:pPr>
      <w:r w:rsidDel="00000000" w:rsidR="00000000" w:rsidRPr="00000000">
        <w:rPr>
          <w:rtl w:val="0"/>
        </w:rPr>
      </w:r>
    </w:p>
    <w:p w:rsidR="00000000" w:rsidDel="00000000" w:rsidP="00000000" w:rsidRDefault="00000000" w:rsidRPr="00000000" w14:paraId="00000032">
      <w:pPr>
        <w:ind w:left="0" w:firstLine="0"/>
        <w:jc w:val="both"/>
        <w:rPr>
          <w:b w:val="1"/>
        </w:rPr>
      </w:pPr>
      <w:r w:rsidDel="00000000" w:rsidR="00000000" w:rsidRPr="00000000">
        <w:rPr>
          <w:b w:val="1"/>
        </w:rPr>
        <w:drawing>
          <wp:inline distB="114300" distT="114300" distL="114300" distR="114300">
            <wp:extent cx="5734050" cy="2768600"/>
            <wp:effectExtent b="0" l="0" r="0" t="0"/>
            <wp:docPr id="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jc w:val="both"/>
        <w:rPr>
          <w:b w:val="1"/>
        </w:rPr>
      </w:pPr>
      <w:r w:rsidDel="00000000" w:rsidR="00000000" w:rsidRPr="00000000">
        <w:rPr>
          <w:rtl w:val="0"/>
        </w:rPr>
      </w:r>
    </w:p>
    <w:p w:rsidR="00000000" w:rsidDel="00000000" w:rsidP="00000000" w:rsidRDefault="00000000" w:rsidRPr="00000000" w14:paraId="00000034">
      <w:pPr>
        <w:numPr>
          <w:ilvl w:val="2"/>
          <w:numId w:val="1"/>
        </w:numPr>
        <w:ind w:left="1133.858267716535" w:hanging="360"/>
        <w:jc w:val="both"/>
        <w:rPr/>
      </w:pPr>
      <w:r w:rsidDel="00000000" w:rsidR="00000000" w:rsidRPr="00000000">
        <w:rPr>
          <w:rtl w:val="0"/>
        </w:rPr>
        <w:t xml:space="preserve">En el ítem “1.1 Qué es Telesalud?”, las palabras señaladas deben iniciar por mayúscula, ya que se está haciendo referencia al nombre como tal de una norma.</w:t>
      </w:r>
    </w:p>
    <w:p w:rsidR="00000000" w:rsidDel="00000000" w:rsidP="00000000" w:rsidRDefault="00000000" w:rsidRPr="00000000" w14:paraId="00000035">
      <w:pPr>
        <w:ind w:left="0" w:firstLine="0"/>
        <w:jc w:val="both"/>
        <w:rPr/>
      </w:pPr>
      <w:r w:rsidDel="00000000" w:rsidR="00000000" w:rsidRPr="00000000">
        <w:rPr>
          <w:rtl w:val="0"/>
        </w:rPr>
      </w:r>
    </w:p>
    <w:p w:rsidR="00000000" w:rsidDel="00000000" w:rsidP="00000000" w:rsidRDefault="00000000" w:rsidRPr="00000000" w14:paraId="00000036">
      <w:pPr>
        <w:ind w:left="0" w:firstLine="0"/>
        <w:jc w:val="both"/>
        <w:rPr/>
      </w:pPr>
      <w:r w:rsidDel="00000000" w:rsidR="00000000" w:rsidRPr="00000000">
        <w:rPr/>
        <w:drawing>
          <wp:inline distB="114300" distT="114300" distL="114300" distR="114300">
            <wp:extent cx="5734050" cy="1092200"/>
            <wp:effectExtent b="0" l="0" r="0" t="0"/>
            <wp:docPr id="3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40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jc w:val="both"/>
        <w:rPr/>
      </w:pPr>
      <w:r w:rsidDel="00000000" w:rsidR="00000000" w:rsidRPr="00000000">
        <w:rPr>
          <w:rtl w:val="0"/>
        </w:rPr>
      </w:r>
    </w:p>
    <w:p w:rsidR="00000000" w:rsidDel="00000000" w:rsidP="00000000" w:rsidRDefault="00000000" w:rsidRPr="00000000" w14:paraId="00000038">
      <w:pPr>
        <w:ind w:left="0" w:firstLine="0"/>
        <w:jc w:val="both"/>
        <w:rPr/>
      </w:pPr>
      <w:r w:rsidDel="00000000" w:rsidR="00000000" w:rsidRPr="00000000">
        <w:rPr/>
        <w:drawing>
          <wp:inline distB="114300" distT="114300" distL="114300" distR="114300">
            <wp:extent cx="5734050" cy="2717800"/>
            <wp:effectExtent b="0" l="0" r="0" t="0"/>
            <wp:docPr id="35"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jc w:val="both"/>
        <w:rPr/>
      </w:pPr>
      <w:r w:rsidDel="00000000" w:rsidR="00000000" w:rsidRPr="00000000">
        <w:rPr>
          <w:rtl w:val="0"/>
        </w:rPr>
      </w:r>
    </w:p>
    <w:p w:rsidR="00000000" w:rsidDel="00000000" w:rsidP="00000000" w:rsidRDefault="00000000" w:rsidRPr="00000000" w14:paraId="0000003A">
      <w:pPr>
        <w:numPr>
          <w:ilvl w:val="2"/>
          <w:numId w:val="1"/>
        </w:numPr>
        <w:ind w:left="1133.858267716535" w:hanging="360"/>
        <w:jc w:val="both"/>
        <w:rPr/>
      </w:pPr>
      <w:r w:rsidDel="00000000" w:rsidR="00000000" w:rsidRPr="00000000">
        <w:rPr>
          <w:rtl w:val="0"/>
        </w:rPr>
        <w:t xml:space="preserve">En el ítem “1.1 Qué es Telesalud?”, se recomienda unificar el manejo de mayúsculas/minúsculas para la palabra señalada. (Telesalud)</w:t>
      </w:r>
      <w:r w:rsidDel="00000000" w:rsidR="00000000" w:rsidRPr="00000000">
        <w:rPr>
          <w:rtl w:val="0"/>
        </w:rPr>
      </w:r>
    </w:p>
    <w:p w:rsidR="00000000" w:rsidDel="00000000" w:rsidP="00000000" w:rsidRDefault="00000000" w:rsidRPr="00000000" w14:paraId="0000003B">
      <w:pPr>
        <w:ind w:left="0" w:firstLine="0"/>
        <w:jc w:val="both"/>
        <w:rPr>
          <w:b w:val="1"/>
        </w:rPr>
      </w:pPr>
      <w:r w:rsidDel="00000000" w:rsidR="00000000" w:rsidRPr="00000000">
        <w:rPr>
          <w:rtl w:val="0"/>
        </w:rPr>
      </w:r>
    </w:p>
    <w:p w:rsidR="00000000" w:rsidDel="00000000" w:rsidP="00000000" w:rsidRDefault="00000000" w:rsidRPr="00000000" w14:paraId="0000003C">
      <w:pPr>
        <w:ind w:left="0" w:firstLine="0"/>
        <w:jc w:val="both"/>
        <w:rPr>
          <w:b w:val="1"/>
        </w:rPr>
      </w:pPr>
      <w:r w:rsidDel="00000000" w:rsidR="00000000" w:rsidRPr="00000000">
        <w:rPr>
          <w:b w:val="1"/>
        </w:rPr>
        <w:drawing>
          <wp:inline distB="114300" distT="114300" distL="114300" distR="114300">
            <wp:extent cx="5734050" cy="2200275"/>
            <wp:effectExtent b="0" l="0" r="0" t="0"/>
            <wp:docPr id="36" name="image31.png"/>
            <a:graphic>
              <a:graphicData uri="http://schemas.openxmlformats.org/drawingml/2006/picture">
                <pic:pic>
                  <pic:nvPicPr>
                    <pic:cNvPr id="0" name="image31.png"/>
                    <pic:cNvPicPr preferRelativeResize="0"/>
                  </pic:nvPicPr>
                  <pic:blipFill>
                    <a:blip r:embed="rId21"/>
                    <a:srcRect b="20069" l="0" r="0" t="0"/>
                    <a:stretch>
                      <a:fillRect/>
                    </a:stretch>
                  </pic:blipFill>
                  <pic:spPr>
                    <a:xfrm>
                      <a:off x="0" y="0"/>
                      <a:ext cx="57340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jc w:val="both"/>
        <w:rPr>
          <w:b w:val="1"/>
        </w:rPr>
      </w:pPr>
      <w:r w:rsidDel="00000000" w:rsidR="00000000" w:rsidRPr="00000000">
        <w:rPr>
          <w:rtl w:val="0"/>
        </w:rPr>
      </w:r>
    </w:p>
    <w:p w:rsidR="00000000" w:rsidDel="00000000" w:rsidP="00000000" w:rsidRDefault="00000000" w:rsidRPr="00000000" w14:paraId="0000003E">
      <w:pPr>
        <w:ind w:left="0" w:firstLine="0"/>
        <w:jc w:val="both"/>
        <w:rPr>
          <w:b w:val="1"/>
        </w:rPr>
      </w:pPr>
      <w:r w:rsidDel="00000000" w:rsidR="00000000" w:rsidRPr="00000000">
        <w:rPr>
          <w:b w:val="1"/>
        </w:rPr>
        <w:drawing>
          <wp:inline distB="114300" distT="114300" distL="114300" distR="114300">
            <wp:extent cx="5734050" cy="2028825"/>
            <wp:effectExtent b="0" l="0" r="0" t="0"/>
            <wp:docPr id="75" name="image81.png"/>
            <a:graphic>
              <a:graphicData uri="http://schemas.openxmlformats.org/drawingml/2006/picture">
                <pic:pic>
                  <pic:nvPicPr>
                    <pic:cNvPr id="0" name="image81.png"/>
                    <pic:cNvPicPr preferRelativeResize="0"/>
                  </pic:nvPicPr>
                  <pic:blipFill>
                    <a:blip r:embed="rId22"/>
                    <a:srcRect b="26297" l="0" r="0" t="0"/>
                    <a:stretch>
                      <a:fillRect/>
                    </a:stretch>
                  </pic:blipFill>
                  <pic:spPr>
                    <a:xfrm>
                      <a:off x="0" y="0"/>
                      <a:ext cx="57340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jc w:val="both"/>
        <w:rPr>
          <w:b w:val="1"/>
        </w:rPr>
      </w:pPr>
      <w:r w:rsidDel="00000000" w:rsidR="00000000" w:rsidRPr="00000000">
        <w:rPr>
          <w:rtl w:val="0"/>
        </w:rPr>
      </w:r>
    </w:p>
    <w:p w:rsidR="00000000" w:rsidDel="00000000" w:rsidP="00000000" w:rsidRDefault="00000000" w:rsidRPr="00000000" w14:paraId="00000040">
      <w:pPr>
        <w:numPr>
          <w:ilvl w:val="2"/>
          <w:numId w:val="1"/>
        </w:numPr>
        <w:ind w:left="1133.858267716535" w:hanging="360"/>
        <w:jc w:val="both"/>
        <w:rPr/>
      </w:pPr>
      <w:r w:rsidDel="00000000" w:rsidR="00000000" w:rsidRPr="00000000">
        <w:rPr>
          <w:rtl w:val="0"/>
        </w:rPr>
        <w:t xml:space="preserve">En el ítem “1.1 Qué es Telesalud?”, la palabra señalada no lleva tilde.</w:t>
      </w:r>
    </w:p>
    <w:p w:rsidR="00000000" w:rsidDel="00000000" w:rsidP="00000000" w:rsidRDefault="00000000" w:rsidRPr="00000000" w14:paraId="00000041">
      <w:pPr>
        <w:ind w:left="0" w:firstLine="0"/>
        <w:jc w:val="both"/>
        <w:rPr/>
      </w:pPr>
      <w:r w:rsidDel="00000000" w:rsidR="00000000" w:rsidRPr="00000000">
        <w:rPr>
          <w:rtl w:val="0"/>
        </w:rPr>
      </w:r>
    </w:p>
    <w:p w:rsidR="00000000" w:rsidDel="00000000" w:rsidP="00000000" w:rsidRDefault="00000000" w:rsidRPr="00000000" w14:paraId="00000042">
      <w:pPr>
        <w:ind w:left="0" w:firstLine="0"/>
        <w:jc w:val="both"/>
        <w:rPr/>
      </w:pPr>
      <w:r w:rsidDel="00000000" w:rsidR="00000000" w:rsidRPr="00000000">
        <w:rPr/>
        <w:drawing>
          <wp:inline distB="114300" distT="114300" distL="114300" distR="114300">
            <wp:extent cx="5734050" cy="1285875"/>
            <wp:effectExtent b="0" l="0" r="0" t="0"/>
            <wp:docPr id="78" name="image77.png"/>
            <a:graphic>
              <a:graphicData uri="http://schemas.openxmlformats.org/drawingml/2006/picture">
                <pic:pic>
                  <pic:nvPicPr>
                    <pic:cNvPr id="0" name="image77.png"/>
                    <pic:cNvPicPr preferRelativeResize="0"/>
                  </pic:nvPicPr>
                  <pic:blipFill>
                    <a:blip r:embed="rId23"/>
                    <a:srcRect b="53125" l="0" r="0" t="0"/>
                    <a:stretch>
                      <a:fillRect/>
                    </a:stretch>
                  </pic:blipFill>
                  <pic:spPr>
                    <a:xfrm>
                      <a:off x="0" y="0"/>
                      <a:ext cx="57340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both"/>
        <w:rPr/>
      </w:pPr>
      <w:r w:rsidDel="00000000" w:rsidR="00000000" w:rsidRPr="00000000">
        <w:rPr>
          <w:rtl w:val="0"/>
        </w:rPr>
      </w:r>
    </w:p>
    <w:p w:rsidR="00000000" w:rsidDel="00000000" w:rsidP="00000000" w:rsidRDefault="00000000" w:rsidRPr="00000000" w14:paraId="00000044">
      <w:pPr>
        <w:numPr>
          <w:ilvl w:val="2"/>
          <w:numId w:val="1"/>
        </w:numPr>
        <w:ind w:left="1133.858267716535" w:hanging="360"/>
        <w:jc w:val="both"/>
        <w:rPr/>
      </w:pPr>
      <w:r w:rsidDel="00000000" w:rsidR="00000000" w:rsidRPr="00000000">
        <w:rPr>
          <w:rtl w:val="0"/>
        </w:rPr>
        <w:t xml:space="preserve">En el ítem “1.1 Qué es Telesalud?”, se debe agregar punto a la palabra señalada ya que se está haciendo uso de una abreviatura con base en lo dispuesto en la RAE:</w:t>
      </w:r>
      <w:r w:rsidDel="00000000" w:rsidR="00000000" w:rsidRPr="00000000">
        <w:rPr>
          <w:rtl w:val="0"/>
        </w:rPr>
      </w:r>
    </w:p>
    <w:p w:rsidR="00000000" w:rsidDel="00000000" w:rsidP="00000000" w:rsidRDefault="00000000" w:rsidRPr="00000000" w14:paraId="00000045">
      <w:pPr>
        <w:ind w:left="0" w:firstLine="0"/>
        <w:jc w:val="both"/>
        <w:rPr>
          <w:b w:val="1"/>
        </w:rPr>
      </w:pPr>
      <w:r w:rsidDel="00000000" w:rsidR="00000000" w:rsidRPr="00000000">
        <w:rPr>
          <w:rtl w:val="0"/>
        </w:rPr>
      </w:r>
    </w:p>
    <w:p w:rsidR="00000000" w:rsidDel="00000000" w:rsidP="00000000" w:rsidRDefault="00000000" w:rsidRPr="00000000" w14:paraId="00000046">
      <w:pPr>
        <w:ind w:left="0" w:firstLine="0"/>
        <w:jc w:val="both"/>
        <w:rPr>
          <w:b w:val="1"/>
        </w:rPr>
      </w:pPr>
      <w:r w:rsidDel="00000000" w:rsidR="00000000" w:rsidRPr="00000000">
        <w:rPr>
          <w:b w:val="1"/>
        </w:rPr>
        <w:drawing>
          <wp:inline distB="114300" distT="114300" distL="114300" distR="114300">
            <wp:extent cx="5734050" cy="1285875"/>
            <wp:effectExtent b="0" l="0" r="0" t="0"/>
            <wp:docPr id="15" name="image18.png"/>
            <a:graphic>
              <a:graphicData uri="http://schemas.openxmlformats.org/drawingml/2006/picture">
                <pic:pic>
                  <pic:nvPicPr>
                    <pic:cNvPr id="0" name="image18.png"/>
                    <pic:cNvPicPr preferRelativeResize="0"/>
                  </pic:nvPicPr>
                  <pic:blipFill>
                    <a:blip r:embed="rId24"/>
                    <a:srcRect b="19161" l="0" r="0" t="0"/>
                    <a:stretch>
                      <a:fillRect/>
                    </a:stretch>
                  </pic:blipFill>
                  <pic:spPr>
                    <a:xfrm>
                      <a:off x="0" y="0"/>
                      <a:ext cx="57340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jc w:val="both"/>
        <w:rPr>
          <w:b w:val="1"/>
        </w:rPr>
      </w:pPr>
      <w:r w:rsidDel="00000000" w:rsidR="00000000" w:rsidRPr="00000000">
        <w:rPr>
          <w:rtl w:val="0"/>
        </w:rPr>
      </w:r>
    </w:p>
    <w:p w:rsidR="00000000" w:rsidDel="00000000" w:rsidP="00000000" w:rsidRDefault="00000000" w:rsidRPr="00000000" w14:paraId="00000048">
      <w:pPr>
        <w:ind w:left="0" w:firstLine="0"/>
        <w:jc w:val="both"/>
        <w:rPr>
          <w:b w:val="1"/>
        </w:rPr>
      </w:pPr>
      <w:r w:rsidDel="00000000" w:rsidR="00000000" w:rsidRPr="00000000">
        <w:rPr>
          <w:b w:val="1"/>
        </w:rPr>
        <w:drawing>
          <wp:inline distB="114300" distT="114300" distL="114300" distR="114300">
            <wp:extent cx="5734050" cy="1905000"/>
            <wp:effectExtent b="0" l="0" r="0" t="0"/>
            <wp:docPr id="53" name="image54.png"/>
            <a:graphic>
              <a:graphicData uri="http://schemas.openxmlformats.org/drawingml/2006/picture">
                <pic:pic>
                  <pic:nvPicPr>
                    <pic:cNvPr id="0" name="image54.png"/>
                    <pic:cNvPicPr preferRelativeResize="0"/>
                  </pic:nvPicPr>
                  <pic:blipFill>
                    <a:blip r:embed="rId25"/>
                    <a:srcRect b="18402" l="0" r="0" t="12152"/>
                    <a:stretch>
                      <a:fillRect/>
                    </a:stretch>
                  </pic:blipFill>
                  <pic:spPr>
                    <a:xfrm>
                      <a:off x="0" y="0"/>
                      <a:ext cx="57340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both"/>
        <w:rPr>
          <w:b w:val="1"/>
        </w:rPr>
      </w:pPr>
      <w:r w:rsidDel="00000000" w:rsidR="00000000" w:rsidRPr="00000000">
        <w:rPr>
          <w:rtl w:val="0"/>
        </w:rPr>
      </w:r>
    </w:p>
    <w:p w:rsidR="00000000" w:rsidDel="00000000" w:rsidP="00000000" w:rsidRDefault="00000000" w:rsidRPr="00000000" w14:paraId="0000004A">
      <w:pPr>
        <w:numPr>
          <w:ilvl w:val="2"/>
          <w:numId w:val="1"/>
        </w:numPr>
        <w:ind w:left="1133.858267716535" w:hanging="360"/>
        <w:jc w:val="both"/>
        <w:rPr/>
      </w:pPr>
      <w:r w:rsidDel="00000000" w:rsidR="00000000" w:rsidRPr="00000000">
        <w:rPr>
          <w:rtl w:val="0"/>
        </w:rPr>
        <w:t xml:space="preserve">En el ítem “1.1 Qué es Telesalud?”, se recomienda revisar la redacción del texto señalado ya que no es claro, determinando si hace falta el uso de viñetas, puntos finales para separar ideas o si es una sola frase.</w:t>
      </w:r>
      <w:r w:rsidDel="00000000" w:rsidR="00000000" w:rsidRPr="00000000">
        <w:rPr>
          <w:rtl w:val="0"/>
        </w:rPr>
      </w:r>
    </w:p>
    <w:p w:rsidR="00000000" w:rsidDel="00000000" w:rsidP="00000000" w:rsidRDefault="00000000" w:rsidRPr="00000000" w14:paraId="0000004B">
      <w:pPr>
        <w:ind w:left="0" w:firstLine="0"/>
        <w:jc w:val="both"/>
        <w:rPr>
          <w:b w:val="1"/>
        </w:rPr>
      </w:pPr>
      <w:r w:rsidDel="00000000" w:rsidR="00000000" w:rsidRPr="00000000">
        <w:rPr>
          <w:rtl w:val="0"/>
        </w:rPr>
      </w:r>
    </w:p>
    <w:p w:rsidR="00000000" w:rsidDel="00000000" w:rsidP="00000000" w:rsidRDefault="00000000" w:rsidRPr="00000000" w14:paraId="0000004C">
      <w:pPr>
        <w:ind w:left="0" w:firstLine="0"/>
        <w:jc w:val="both"/>
        <w:rPr>
          <w:b w:val="1"/>
        </w:rPr>
      </w:pPr>
      <w:r w:rsidDel="00000000" w:rsidR="00000000" w:rsidRPr="00000000">
        <w:rPr>
          <w:b w:val="1"/>
        </w:rPr>
        <w:drawing>
          <wp:inline distB="114300" distT="114300" distL="114300" distR="114300">
            <wp:extent cx="5734050" cy="1905000"/>
            <wp:effectExtent b="0" l="0" r="0" t="0"/>
            <wp:docPr id="67" name="image61.png"/>
            <a:graphic>
              <a:graphicData uri="http://schemas.openxmlformats.org/drawingml/2006/picture">
                <pic:pic>
                  <pic:nvPicPr>
                    <pic:cNvPr id="0" name="image61.png"/>
                    <pic:cNvPicPr preferRelativeResize="0"/>
                  </pic:nvPicPr>
                  <pic:blipFill>
                    <a:blip r:embed="rId26"/>
                    <a:srcRect b="18402" l="0" r="0" t="12152"/>
                    <a:stretch>
                      <a:fillRect/>
                    </a:stretch>
                  </pic:blipFill>
                  <pic:spPr>
                    <a:xfrm>
                      <a:off x="0" y="0"/>
                      <a:ext cx="57340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jc w:val="both"/>
        <w:rPr>
          <w:b w:val="1"/>
        </w:rPr>
      </w:pPr>
      <w:r w:rsidDel="00000000" w:rsidR="00000000" w:rsidRPr="00000000">
        <w:rPr>
          <w:rtl w:val="0"/>
        </w:rPr>
      </w:r>
    </w:p>
    <w:p w:rsidR="00000000" w:rsidDel="00000000" w:rsidP="00000000" w:rsidRDefault="00000000" w:rsidRPr="00000000" w14:paraId="0000004E">
      <w:pPr>
        <w:numPr>
          <w:ilvl w:val="2"/>
          <w:numId w:val="1"/>
        </w:numPr>
        <w:ind w:left="1133.858267716535" w:hanging="360"/>
        <w:jc w:val="both"/>
        <w:rPr/>
      </w:pPr>
      <w:r w:rsidDel="00000000" w:rsidR="00000000" w:rsidRPr="00000000">
        <w:rPr>
          <w:rtl w:val="0"/>
        </w:rPr>
        <w:t xml:space="preserve">En el ítem “1.1 Qué es Telesalud?”, se recomienda revisar la redacción del texto señalado ya que no es claro.</w:t>
      </w:r>
      <w:r w:rsidDel="00000000" w:rsidR="00000000" w:rsidRPr="00000000">
        <w:rPr>
          <w:rtl w:val="0"/>
        </w:rPr>
      </w:r>
    </w:p>
    <w:p w:rsidR="00000000" w:rsidDel="00000000" w:rsidP="00000000" w:rsidRDefault="00000000" w:rsidRPr="00000000" w14:paraId="0000004F">
      <w:pPr>
        <w:ind w:left="0" w:firstLine="0"/>
        <w:jc w:val="both"/>
        <w:rPr>
          <w:b w:val="1"/>
        </w:rPr>
      </w:pPr>
      <w:r w:rsidDel="00000000" w:rsidR="00000000" w:rsidRPr="00000000">
        <w:rPr>
          <w:rtl w:val="0"/>
        </w:rPr>
      </w:r>
    </w:p>
    <w:p w:rsidR="00000000" w:rsidDel="00000000" w:rsidP="00000000" w:rsidRDefault="00000000" w:rsidRPr="00000000" w14:paraId="00000050">
      <w:pPr>
        <w:ind w:left="0" w:firstLine="0"/>
        <w:jc w:val="both"/>
        <w:rPr>
          <w:b w:val="1"/>
        </w:rPr>
      </w:pPr>
      <w:r w:rsidDel="00000000" w:rsidR="00000000" w:rsidRPr="00000000">
        <w:rPr>
          <w:b w:val="1"/>
        </w:rPr>
        <w:drawing>
          <wp:inline distB="114300" distT="114300" distL="114300" distR="114300">
            <wp:extent cx="5734050" cy="2200275"/>
            <wp:effectExtent b="0" l="0" r="0" t="0"/>
            <wp:docPr id="70" name="image67.png"/>
            <a:graphic>
              <a:graphicData uri="http://schemas.openxmlformats.org/drawingml/2006/picture">
                <pic:pic>
                  <pic:nvPicPr>
                    <pic:cNvPr id="0" name="image67.png"/>
                    <pic:cNvPicPr preferRelativeResize="0"/>
                  </pic:nvPicPr>
                  <pic:blipFill>
                    <a:blip r:embed="rId27"/>
                    <a:srcRect b="20069" l="0" r="0" t="0"/>
                    <a:stretch>
                      <a:fillRect/>
                    </a:stretch>
                  </pic:blipFill>
                  <pic:spPr>
                    <a:xfrm>
                      <a:off x="0" y="0"/>
                      <a:ext cx="57340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both"/>
        <w:rPr>
          <w:b w:val="1"/>
        </w:rPr>
      </w:pPr>
      <w:r w:rsidDel="00000000" w:rsidR="00000000" w:rsidRPr="00000000">
        <w:rPr>
          <w:rtl w:val="0"/>
        </w:rPr>
      </w:r>
    </w:p>
    <w:p w:rsidR="00000000" w:rsidDel="00000000" w:rsidP="00000000" w:rsidRDefault="00000000" w:rsidRPr="00000000" w14:paraId="00000052">
      <w:pPr>
        <w:numPr>
          <w:ilvl w:val="2"/>
          <w:numId w:val="1"/>
        </w:numPr>
        <w:ind w:left="1133.858267716535" w:hanging="360"/>
        <w:jc w:val="both"/>
        <w:rPr/>
      </w:pPr>
      <w:r w:rsidDel="00000000" w:rsidR="00000000" w:rsidRPr="00000000">
        <w:rPr>
          <w:rtl w:val="0"/>
        </w:rPr>
        <w:t xml:space="preserve">En el ítem “1.1 Qué es Telesalud?”, se debe eliminar el espacio antes de la coma (resaltado en rojo) y agregar una coma (resaltado en naranja).</w:t>
      </w:r>
      <w:r w:rsidDel="00000000" w:rsidR="00000000" w:rsidRPr="00000000">
        <w:rPr>
          <w:rtl w:val="0"/>
        </w:rPr>
      </w:r>
    </w:p>
    <w:p w:rsidR="00000000" w:rsidDel="00000000" w:rsidP="00000000" w:rsidRDefault="00000000" w:rsidRPr="00000000" w14:paraId="00000053">
      <w:pPr>
        <w:ind w:left="0" w:firstLine="0"/>
        <w:jc w:val="both"/>
        <w:rPr>
          <w:b w:val="1"/>
        </w:rPr>
      </w:pPr>
      <w:r w:rsidDel="00000000" w:rsidR="00000000" w:rsidRPr="00000000">
        <w:rPr>
          <w:rtl w:val="0"/>
        </w:rPr>
      </w:r>
    </w:p>
    <w:p w:rsidR="00000000" w:rsidDel="00000000" w:rsidP="00000000" w:rsidRDefault="00000000" w:rsidRPr="00000000" w14:paraId="00000054">
      <w:pPr>
        <w:ind w:left="0" w:firstLine="0"/>
        <w:jc w:val="both"/>
        <w:rPr>
          <w:b w:val="1"/>
        </w:rPr>
      </w:pPr>
      <w:r w:rsidDel="00000000" w:rsidR="00000000" w:rsidRPr="00000000">
        <w:rPr>
          <w:b w:val="1"/>
        </w:rPr>
        <w:drawing>
          <wp:inline distB="114300" distT="114300" distL="114300" distR="114300">
            <wp:extent cx="5734050" cy="2209800"/>
            <wp:effectExtent b="0" l="0" r="0" t="0"/>
            <wp:docPr id="32" name="image27.png"/>
            <a:graphic>
              <a:graphicData uri="http://schemas.openxmlformats.org/drawingml/2006/picture">
                <pic:pic>
                  <pic:nvPicPr>
                    <pic:cNvPr id="0" name="image27.png"/>
                    <pic:cNvPicPr preferRelativeResize="0"/>
                  </pic:nvPicPr>
                  <pic:blipFill>
                    <a:blip r:embed="rId28"/>
                    <a:srcRect b="20274" l="0" r="0" t="0"/>
                    <a:stretch>
                      <a:fillRect/>
                    </a:stretch>
                  </pic:blipFill>
                  <pic:spPr>
                    <a:xfrm>
                      <a:off x="0" y="0"/>
                      <a:ext cx="57340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both"/>
        <w:rPr>
          <w:b w:val="1"/>
        </w:rPr>
      </w:pPr>
      <w:r w:rsidDel="00000000" w:rsidR="00000000" w:rsidRPr="00000000">
        <w:rPr>
          <w:rtl w:val="0"/>
        </w:rPr>
      </w:r>
    </w:p>
    <w:p w:rsidR="00000000" w:rsidDel="00000000" w:rsidP="00000000" w:rsidRDefault="00000000" w:rsidRPr="00000000" w14:paraId="00000056">
      <w:pPr>
        <w:numPr>
          <w:ilvl w:val="2"/>
          <w:numId w:val="1"/>
        </w:numPr>
        <w:ind w:left="1133.858267716535" w:hanging="360"/>
        <w:jc w:val="both"/>
        <w:rPr/>
      </w:pPr>
      <w:r w:rsidDel="00000000" w:rsidR="00000000" w:rsidRPr="00000000">
        <w:rPr>
          <w:rtl w:val="0"/>
        </w:rPr>
        <w:t xml:space="preserve">En el ítem “1.2 Beneficios de la Telesalud”, se recomienda quitar los espacios señalados con rojo y agregar la tilde a la palabra señalada con naranja.</w:t>
      </w:r>
    </w:p>
    <w:p w:rsidR="00000000" w:rsidDel="00000000" w:rsidP="00000000" w:rsidRDefault="00000000" w:rsidRPr="00000000" w14:paraId="00000057">
      <w:pPr>
        <w:ind w:left="0" w:firstLine="0"/>
        <w:jc w:val="both"/>
        <w:rPr/>
      </w:pPr>
      <w:r w:rsidDel="00000000" w:rsidR="00000000" w:rsidRPr="00000000">
        <w:rPr>
          <w:rtl w:val="0"/>
        </w:rPr>
      </w:r>
    </w:p>
    <w:p w:rsidR="00000000" w:rsidDel="00000000" w:rsidP="00000000" w:rsidRDefault="00000000" w:rsidRPr="00000000" w14:paraId="00000058">
      <w:pPr>
        <w:ind w:left="0" w:firstLine="0"/>
        <w:jc w:val="both"/>
        <w:rPr/>
      </w:pPr>
      <w:r w:rsidDel="00000000" w:rsidR="00000000" w:rsidRPr="00000000">
        <w:rPr/>
        <w:drawing>
          <wp:inline distB="114300" distT="114300" distL="114300" distR="114300">
            <wp:extent cx="5734050" cy="1828800"/>
            <wp:effectExtent b="0" l="0" r="0" t="0"/>
            <wp:docPr id="41" name="image34.png"/>
            <a:graphic>
              <a:graphicData uri="http://schemas.openxmlformats.org/drawingml/2006/picture">
                <pic:pic>
                  <pic:nvPicPr>
                    <pic:cNvPr id="0" name="image34.png"/>
                    <pic:cNvPicPr preferRelativeResize="0"/>
                  </pic:nvPicPr>
                  <pic:blipFill>
                    <a:blip r:embed="rId29"/>
                    <a:srcRect b="9433"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jc w:val="both"/>
        <w:rPr/>
      </w:pPr>
      <w:r w:rsidDel="00000000" w:rsidR="00000000" w:rsidRPr="00000000">
        <w:rPr>
          <w:rtl w:val="0"/>
        </w:rPr>
      </w:r>
    </w:p>
    <w:p w:rsidR="00000000" w:rsidDel="00000000" w:rsidP="00000000" w:rsidRDefault="00000000" w:rsidRPr="00000000" w14:paraId="0000005A">
      <w:pPr>
        <w:numPr>
          <w:ilvl w:val="2"/>
          <w:numId w:val="1"/>
        </w:numPr>
        <w:ind w:left="1133.858267716535" w:hanging="360"/>
        <w:jc w:val="both"/>
        <w:rPr/>
      </w:pPr>
      <w:r w:rsidDel="00000000" w:rsidR="00000000" w:rsidRPr="00000000">
        <w:rPr>
          <w:rtl w:val="0"/>
        </w:rPr>
        <w:t xml:space="preserve">En el ítem “1.2 Beneficios de la Telesalud”, se recomienda:</w:t>
      </w:r>
    </w:p>
    <w:p w:rsidR="00000000" w:rsidDel="00000000" w:rsidP="00000000" w:rsidRDefault="00000000" w:rsidRPr="00000000" w14:paraId="0000005B">
      <w:pPr>
        <w:ind w:left="0" w:firstLine="0"/>
        <w:jc w:val="both"/>
        <w:rPr/>
      </w:pPr>
      <w:r w:rsidDel="00000000" w:rsidR="00000000" w:rsidRPr="00000000">
        <w:rPr>
          <w:rtl w:val="0"/>
        </w:rPr>
      </w:r>
    </w:p>
    <w:p w:rsidR="00000000" w:rsidDel="00000000" w:rsidP="00000000" w:rsidRDefault="00000000" w:rsidRPr="00000000" w14:paraId="0000005C">
      <w:pPr>
        <w:numPr>
          <w:ilvl w:val="0"/>
          <w:numId w:val="2"/>
        </w:numPr>
        <w:ind w:left="720" w:hanging="360"/>
        <w:jc w:val="both"/>
        <w:rPr>
          <w:u w:val="none"/>
        </w:rPr>
      </w:pPr>
      <w:r w:rsidDel="00000000" w:rsidR="00000000" w:rsidRPr="00000000">
        <w:rPr>
          <w:rtl w:val="0"/>
        </w:rPr>
        <w:t xml:space="preserve">Agregar punto final a la frase (señalado con rojo).</w:t>
      </w:r>
    </w:p>
    <w:p w:rsidR="00000000" w:rsidDel="00000000" w:rsidP="00000000" w:rsidRDefault="00000000" w:rsidRPr="00000000" w14:paraId="0000005D">
      <w:pPr>
        <w:numPr>
          <w:ilvl w:val="0"/>
          <w:numId w:val="2"/>
        </w:numPr>
        <w:ind w:left="720" w:hanging="360"/>
        <w:jc w:val="both"/>
        <w:rPr>
          <w:u w:val="none"/>
        </w:rPr>
      </w:pPr>
      <w:r w:rsidDel="00000000" w:rsidR="00000000" w:rsidRPr="00000000">
        <w:rPr>
          <w:rtl w:val="0"/>
        </w:rPr>
        <w:t xml:space="preserve">Unificar uso de mayúscula/minúscula (señalado con naranja).</w:t>
      </w:r>
    </w:p>
    <w:p w:rsidR="00000000" w:rsidDel="00000000" w:rsidP="00000000" w:rsidRDefault="00000000" w:rsidRPr="00000000" w14:paraId="0000005E">
      <w:pPr>
        <w:numPr>
          <w:ilvl w:val="0"/>
          <w:numId w:val="2"/>
        </w:numPr>
        <w:ind w:left="720" w:hanging="360"/>
        <w:jc w:val="both"/>
        <w:rPr>
          <w:u w:val="none"/>
        </w:rPr>
      </w:pPr>
      <w:r w:rsidDel="00000000" w:rsidR="00000000" w:rsidRPr="00000000">
        <w:rPr>
          <w:rtl w:val="0"/>
        </w:rPr>
        <w:t xml:space="preserve">Determinar si es necesario que el texto señalado con amarillo, haga uso de negrita. </w:t>
      </w:r>
    </w:p>
    <w:p w:rsidR="00000000" w:rsidDel="00000000" w:rsidP="00000000" w:rsidRDefault="00000000" w:rsidRPr="00000000" w14:paraId="0000005F">
      <w:pPr>
        <w:numPr>
          <w:ilvl w:val="0"/>
          <w:numId w:val="2"/>
        </w:numPr>
        <w:ind w:left="720" w:hanging="360"/>
        <w:jc w:val="both"/>
        <w:rPr>
          <w:u w:val="none"/>
        </w:rPr>
      </w:pPr>
      <w:r w:rsidDel="00000000" w:rsidR="00000000" w:rsidRPr="00000000">
        <w:rPr>
          <w:rtl w:val="0"/>
        </w:rPr>
        <w:t xml:space="preserve">La palabra señalada en azul no debe iniciar en mayúscula.</w:t>
      </w:r>
    </w:p>
    <w:p w:rsidR="00000000" w:rsidDel="00000000" w:rsidP="00000000" w:rsidRDefault="00000000" w:rsidRPr="00000000" w14:paraId="00000060">
      <w:pPr>
        <w:ind w:left="0" w:firstLine="0"/>
        <w:jc w:val="both"/>
        <w:rPr>
          <w:b w:val="1"/>
        </w:rPr>
      </w:pPr>
      <w:r w:rsidDel="00000000" w:rsidR="00000000" w:rsidRPr="00000000">
        <w:rPr>
          <w:rtl w:val="0"/>
        </w:rPr>
      </w:r>
    </w:p>
    <w:p w:rsidR="00000000" w:rsidDel="00000000" w:rsidP="00000000" w:rsidRDefault="00000000" w:rsidRPr="00000000" w14:paraId="00000061">
      <w:pPr>
        <w:ind w:left="0" w:firstLine="0"/>
        <w:jc w:val="both"/>
        <w:rPr>
          <w:b w:val="1"/>
        </w:rPr>
      </w:pPr>
      <w:r w:rsidDel="00000000" w:rsidR="00000000" w:rsidRPr="00000000">
        <w:rPr>
          <w:b w:val="1"/>
        </w:rPr>
        <w:drawing>
          <wp:inline distB="114300" distT="114300" distL="114300" distR="114300">
            <wp:extent cx="5734050" cy="2578100"/>
            <wp:effectExtent b="0" l="0" r="0" t="0"/>
            <wp:docPr id="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jc w:val="both"/>
        <w:rPr>
          <w:b w:val="1"/>
        </w:rPr>
      </w:pPr>
      <w:r w:rsidDel="00000000" w:rsidR="00000000" w:rsidRPr="00000000">
        <w:rPr>
          <w:rtl w:val="0"/>
        </w:rPr>
      </w:r>
    </w:p>
    <w:p w:rsidR="00000000" w:rsidDel="00000000" w:rsidP="00000000" w:rsidRDefault="00000000" w:rsidRPr="00000000" w14:paraId="00000063">
      <w:pPr>
        <w:numPr>
          <w:ilvl w:val="2"/>
          <w:numId w:val="1"/>
        </w:numPr>
        <w:ind w:left="1133.858267716535" w:hanging="360"/>
        <w:jc w:val="both"/>
        <w:rPr/>
      </w:pPr>
      <w:r w:rsidDel="00000000" w:rsidR="00000000" w:rsidRPr="00000000">
        <w:rPr>
          <w:rtl w:val="0"/>
        </w:rPr>
        <w:t xml:space="preserve">Se recomienda colocar tilde a la palabra señalada.</w:t>
      </w:r>
    </w:p>
    <w:p w:rsidR="00000000" w:rsidDel="00000000" w:rsidP="00000000" w:rsidRDefault="00000000" w:rsidRPr="00000000" w14:paraId="00000064">
      <w:pPr>
        <w:ind w:left="0" w:firstLine="0"/>
        <w:jc w:val="both"/>
        <w:rPr/>
      </w:pPr>
      <w:r w:rsidDel="00000000" w:rsidR="00000000" w:rsidRPr="00000000">
        <w:rPr>
          <w:rtl w:val="0"/>
        </w:rPr>
      </w:r>
    </w:p>
    <w:p w:rsidR="00000000" w:rsidDel="00000000" w:rsidP="00000000" w:rsidRDefault="00000000" w:rsidRPr="00000000" w14:paraId="00000065">
      <w:pPr>
        <w:ind w:left="0" w:firstLine="0"/>
        <w:jc w:val="both"/>
        <w:rPr/>
      </w:pPr>
      <w:r w:rsidDel="00000000" w:rsidR="00000000" w:rsidRPr="00000000">
        <w:rPr/>
        <w:drawing>
          <wp:inline distB="114300" distT="114300" distL="114300" distR="114300">
            <wp:extent cx="5734050" cy="1460500"/>
            <wp:effectExtent b="0" l="0" r="0" t="0"/>
            <wp:docPr id="57"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57340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jc w:val="both"/>
        <w:rPr/>
      </w:pPr>
      <w:r w:rsidDel="00000000" w:rsidR="00000000" w:rsidRPr="00000000">
        <w:rPr>
          <w:rtl w:val="0"/>
        </w:rPr>
      </w:r>
    </w:p>
    <w:p w:rsidR="00000000" w:rsidDel="00000000" w:rsidP="00000000" w:rsidRDefault="00000000" w:rsidRPr="00000000" w14:paraId="00000067">
      <w:pPr>
        <w:numPr>
          <w:ilvl w:val="2"/>
          <w:numId w:val="1"/>
        </w:numPr>
        <w:ind w:left="1133.858267716535" w:hanging="360"/>
        <w:jc w:val="both"/>
        <w:rPr/>
      </w:pPr>
      <w:r w:rsidDel="00000000" w:rsidR="00000000" w:rsidRPr="00000000">
        <w:rPr>
          <w:rtl w:val="0"/>
        </w:rPr>
        <w:t xml:space="preserve">En el ítem “1.2 Beneficios de la Telesalud”, se recomienda unificar criterios sobre el uso del punto final para cada una de las viñetas.</w:t>
      </w:r>
    </w:p>
    <w:p w:rsidR="00000000" w:rsidDel="00000000" w:rsidP="00000000" w:rsidRDefault="00000000" w:rsidRPr="00000000" w14:paraId="00000068">
      <w:pPr>
        <w:ind w:left="2160" w:firstLine="0"/>
        <w:jc w:val="both"/>
        <w:rPr/>
      </w:pPr>
      <w:r w:rsidDel="00000000" w:rsidR="00000000" w:rsidRPr="00000000">
        <w:rPr>
          <w:rtl w:val="0"/>
        </w:rPr>
      </w:r>
    </w:p>
    <w:p w:rsidR="00000000" w:rsidDel="00000000" w:rsidP="00000000" w:rsidRDefault="00000000" w:rsidRPr="00000000" w14:paraId="00000069">
      <w:pPr>
        <w:ind w:left="0" w:firstLine="0"/>
        <w:jc w:val="both"/>
        <w:rPr>
          <w:b w:val="1"/>
        </w:rPr>
      </w:pPr>
      <w:r w:rsidDel="00000000" w:rsidR="00000000" w:rsidRPr="00000000">
        <w:rPr>
          <w:b w:val="1"/>
        </w:rPr>
        <w:drawing>
          <wp:inline distB="114300" distT="114300" distL="114300" distR="114300">
            <wp:extent cx="5734050" cy="1647825"/>
            <wp:effectExtent b="0" l="0" r="0" t="0"/>
            <wp:docPr id="31" name="image33.png"/>
            <a:graphic>
              <a:graphicData uri="http://schemas.openxmlformats.org/drawingml/2006/picture">
                <pic:pic>
                  <pic:nvPicPr>
                    <pic:cNvPr id="0" name="image33.png"/>
                    <pic:cNvPicPr preferRelativeResize="0"/>
                  </pic:nvPicPr>
                  <pic:blipFill>
                    <a:blip r:embed="rId32"/>
                    <a:srcRect b="18779" l="0" r="0" t="0"/>
                    <a:stretch>
                      <a:fillRect/>
                    </a:stretch>
                  </pic:blipFill>
                  <pic:spPr>
                    <a:xfrm>
                      <a:off x="0" y="0"/>
                      <a:ext cx="57340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jc w:val="both"/>
        <w:rPr>
          <w:b w:val="1"/>
        </w:rPr>
      </w:pPr>
      <w:r w:rsidDel="00000000" w:rsidR="00000000" w:rsidRPr="00000000">
        <w:rPr>
          <w:rtl w:val="0"/>
        </w:rPr>
      </w:r>
    </w:p>
    <w:p w:rsidR="00000000" w:rsidDel="00000000" w:rsidP="00000000" w:rsidRDefault="00000000" w:rsidRPr="00000000" w14:paraId="0000006B">
      <w:pPr>
        <w:pStyle w:val="Heading2"/>
        <w:numPr>
          <w:ilvl w:val="0"/>
          <w:numId w:val="1"/>
        </w:numPr>
        <w:ind w:left="720" w:hanging="360"/>
        <w:jc w:val="center"/>
      </w:pPr>
      <w:bookmarkStart w:colFirst="0" w:colLast="0" w:name="_i8tlvot2nott" w:id="10"/>
      <w:bookmarkEnd w:id="10"/>
      <w:r w:rsidDel="00000000" w:rsidR="00000000" w:rsidRPr="00000000">
        <w:rPr>
          <w:b w:val="1"/>
          <w:sz w:val="22"/>
          <w:szCs w:val="22"/>
          <w:rtl w:val="0"/>
        </w:rPr>
        <w:t xml:space="preserve">Actividad didáctica</w:t>
      </w:r>
    </w:p>
    <w:p w:rsidR="00000000" w:rsidDel="00000000" w:rsidP="00000000" w:rsidRDefault="00000000" w:rsidRPr="00000000" w14:paraId="0000006C">
      <w:pPr>
        <w:spacing w:line="240" w:lineRule="auto"/>
        <w:ind w:left="720" w:firstLine="0"/>
        <w:rPr/>
      </w:pPr>
      <w:r w:rsidDel="00000000" w:rsidR="00000000" w:rsidRPr="00000000">
        <w:rPr>
          <w:rtl w:val="0"/>
        </w:rPr>
      </w:r>
    </w:p>
    <w:p w:rsidR="00000000" w:rsidDel="00000000" w:rsidP="00000000" w:rsidRDefault="00000000" w:rsidRPr="00000000" w14:paraId="0000006D">
      <w:pPr>
        <w:pStyle w:val="Heading2"/>
        <w:numPr>
          <w:ilvl w:val="1"/>
          <w:numId w:val="1"/>
        </w:numPr>
        <w:ind w:left="566.9291338582675" w:hanging="360"/>
        <w:rPr>
          <w:b w:val="1"/>
        </w:rPr>
      </w:pPr>
      <w:bookmarkStart w:colFirst="0" w:colLast="0" w:name="_y50eywnnv8yr" w:id="11"/>
      <w:bookmarkEnd w:id="11"/>
      <w:r w:rsidDel="00000000" w:rsidR="00000000" w:rsidRPr="00000000">
        <w:rPr>
          <w:b w:val="1"/>
          <w:sz w:val="22"/>
          <w:szCs w:val="22"/>
          <w:rtl w:val="0"/>
        </w:rPr>
        <w:t xml:space="preserve">Observaciones</w:t>
      </w:r>
    </w:p>
    <w:p w:rsidR="00000000" w:rsidDel="00000000" w:rsidP="00000000" w:rsidRDefault="00000000" w:rsidRPr="00000000" w14:paraId="0000006E">
      <w:pPr>
        <w:ind w:left="1440" w:firstLine="0"/>
        <w:rPr/>
      </w:pPr>
      <w:r w:rsidDel="00000000" w:rsidR="00000000" w:rsidRPr="00000000">
        <w:rPr>
          <w:rtl w:val="0"/>
        </w:rPr>
      </w:r>
    </w:p>
    <w:p w:rsidR="00000000" w:rsidDel="00000000" w:rsidP="00000000" w:rsidRDefault="00000000" w:rsidRPr="00000000" w14:paraId="0000006F">
      <w:pPr>
        <w:numPr>
          <w:ilvl w:val="2"/>
          <w:numId w:val="1"/>
        </w:numPr>
        <w:ind w:left="1133.858267716535" w:hanging="360"/>
        <w:jc w:val="both"/>
        <w:rPr/>
      </w:pPr>
      <w:r w:rsidDel="00000000" w:rsidR="00000000" w:rsidRPr="00000000">
        <w:rPr>
          <w:rtl w:val="0"/>
        </w:rPr>
        <w:t xml:space="preserve">Los enlaces deben ser relativos específicos ya que generan vínculos rotos al ser ejecutados desde la plataforma Territorium, pues esta no tiene un sistema de resolución de direcciones.</w:t>
      </w:r>
    </w:p>
    <w:p w:rsidR="00000000" w:rsidDel="00000000" w:rsidP="00000000" w:rsidRDefault="00000000" w:rsidRPr="00000000" w14:paraId="00000070">
      <w:pPr>
        <w:ind w:left="0" w:firstLine="0"/>
        <w:jc w:val="both"/>
        <w:rPr/>
      </w:pPr>
      <w:r w:rsidDel="00000000" w:rsidR="00000000" w:rsidRPr="00000000">
        <w:rPr>
          <w:rtl w:val="0"/>
        </w:rPr>
      </w:r>
    </w:p>
    <w:p w:rsidR="00000000" w:rsidDel="00000000" w:rsidP="00000000" w:rsidRDefault="00000000" w:rsidRPr="00000000" w14:paraId="00000071">
      <w:pPr>
        <w:ind w:left="0" w:firstLine="0"/>
        <w:jc w:val="both"/>
        <w:rPr/>
      </w:pPr>
      <w:r w:rsidDel="00000000" w:rsidR="00000000" w:rsidRPr="00000000">
        <w:rPr/>
        <w:drawing>
          <wp:inline distB="114300" distT="114300" distL="114300" distR="114300">
            <wp:extent cx="5734050" cy="2946400"/>
            <wp:effectExtent b="0" l="0" r="0" t="0"/>
            <wp:docPr id="26"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both"/>
        <w:rPr/>
      </w:pPr>
      <w:r w:rsidDel="00000000" w:rsidR="00000000" w:rsidRPr="00000000">
        <w:rPr>
          <w:rtl w:val="0"/>
        </w:rPr>
      </w:r>
    </w:p>
    <w:p w:rsidR="00000000" w:rsidDel="00000000" w:rsidP="00000000" w:rsidRDefault="00000000" w:rsidRPr="00000000" w14:paraId="00000073">
      <w:pPr>
        <w:ind w:left="0" w:firstLine="0"/>
        <w:jc w:val="both"/>
        <w:rPr/>
      </w:pPr>
      <w:r w:rsidDel="00000000" w:rsidR="00000000" w:rsidRPr="00000000">
        <w:rPr/>
        <w:drawing>
          <wp:inline distB="114300" distT="114300" distL="114300" distR="114300">
            <wp:extent cx="5734050" cy="1003300"/>
            <wp:effectExtent b="0" l="0" r="0" t="0"/>
            <wp:docPr id="3"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40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jc w:val="both"/>
        <w:rPr/>
      </w:pPr>
      <w:r w:rsidDel="00000000" w:rsidR="00000000" w:rsidRPr="00000000">
        <w:rPr>
          <w:rtl w:val="0"/>
        </w:rPr>
      </w:r>
    </w:p>
    <w:p w:rsidR="00000000" w:rsidDel="00000000" w:rsidP="00000000" w:rsidRDefault="00000000" w:rsidRPr="00000000" w14:paraId="00000075">
      <w:pPr>
        <w:numPr>
          <w:ilvl w:val="2"/>
          <w:numId w:val="1"/>
        </w:numPr>
        <w:ind w:left="1133.858267716535" w:hanging="360"/>
        <w:jc w:val="both"/>
        <w:rPr/>
      </w:pPr>
      <w:r w:rsidDel="00000000" w:rsidR="00000000" w:rsidRPr="00000000">
        <w:rPr>
          <w:rtl w:val="0"/>
        </w:rPr>
        <w:t xml:space="preserve">Actividad didáctica - Telesalud y Telemedicina: Se instaló el programa storyline 1, para realizar la revisión de las fuentes de la Actividad didáctica; pero no fue posible realizar dicha verificación, ya que no se evidenció algún archivo .story.</w:t>
      </w:r>
    </w:p>
    <w:p w:rsidR="00000000" w:rsidDel="00000000" w:rsidP="00000000" w:rsidRDefault="00000000" w:rsidRPr="00000000" w14:paraId="00000076">
      <w:pPr>
        <w:ind w:left="2160" w:firstLine="0"/>
        <w:jc w:val="both"/>
        <w:rPr/>
      </w:pPr>
      <w:r w:rsidDel="00000000" w:rsidR="00000000" w:rsidRPr="00000000">
        <w:rPr>
          <w:rtl w:val="0"/>
        </w:rPr>
      </w:r>
    </w:p>
    <w:p w:rsidR="00000000" w:rsidDel="00000000" w:rsidP="00000000" w:rsidRDefault="00000000" w:rsidRPr="00000000" w14:paraId="00000077">
      <w:pPr>
        <w:numPr>
          <w:ilvl w:val="2"/>
          <w:numId w:val="1"/>
        </w:numPr>
        <w:ind w:left="1133.858267716535" w:hanging="360"/>
        <w:jc w:val="both"/>
        <w:rPr/>
      </w:pPr>
      <w:r w:rsidDel="00000000" w:rsidR="00000000" w:rsidRPr="00000000">
        <w:rPr>
          <w:rtl w:val="0"/>
        </w:rPr>
        <w:t xml:space="preserve">Para las preguntas de la Actividad didáctica No 1, se recomienda unificar criterios sobre el uso de mayúsculas/minúsculas para el texto señalado con rojo ya que en las preguntas 1, 4 y 5 inicia con mayúscula, además, se debe quitar el espacio antes del punto en la pregunta 3.</w:t>
      </w:r>
    </w:p>
    <w:p w:rsidR="00000000" w:rsidDel="00000000" w:rsidP="00000000" w:rsidRDefault="00000000" w:rsidRPr="00000000" w14:paraId="00000078">
      <w:pPr>
        <w:ind w:left="0" w:firstLine="0"/>
        <w:jc w:val="both"/>
        <w:rPr/>
      </w:pPr>
      <w:r w:rsidDel="00000000" w:rsidR="00000000" w:rsidRPr="00000000">
        <w:rPr>
          <w:rtl w:val="0"/>
        </w:rPr>
      </w:r>
    </w:p>
    <w:p w:rsidR="00000000" w:rsidDel="00000000" w:rsidP="00000000" w:rsidRDefault="00000000" w:rsidRPr="00000000" w14:paraId="00000079">
      <w:pPr>
        <w:ind w:left="0" w:firstLine="0"/>
        <w:jc w:val="both"/>
        <w:rPr/>
      </w:pPr>
      <w:r w:rsidDel="00000000" w:rsidR="00000000" w:rsidRPr="00000000">
        <w:rPr/>
        <w:drawing>
          <wp:inline distB="114300" distT="114300" distL="114300" distR="114300">
            <wp:extent cx="5734050" cy="1495425"/>
            <wp:effectExtent b="0" l="0" r="0" t="0"/>
            <wp:docPr id="81" name="image72.png"/>
            <a:graphic>
              <a:graphicData uri="http://schemas.openxmlformats.org/drawingml/2006/picture">
                <pic:pic>
                  <pic:nvPicPr>
                    <pic:cNvPr id="0" name="image72.png"/>
                    <pic:cNvPicPr preferRelativeResize="0"/>
                  </pic:nvPicPr>
                  <pic:blipFill>
                    <a:blip r:embed="rId35"/>
                    <a:srcRect b="56986" l="0" r="0" t="0"/>
                    <a:stretch>
                      <a:fillRect/>
                    </a:stretch>
                  </pic:blipFill>
                  <pic:spPr>
                    <a:xfrm>
                      <a:off x="0" y="0"/>
                      <a:ext cx="57340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both"/>
        <w:rPr/>
      </w:pPr>
      <w:r w:rsidDel="00000000" w:rsidR="00000000" w:rsidRPr="00000000">
        <w:rPr>
          <w:rtl w:val="0"/>
        </w:rPr>
      </w:r>
    </w:p>
    <w:p w:rsidR="00000000" w:rsidDel="00000000" w:rsidP="00000000" w:rsidRDefault="00000000" w:rsidRPr="00000000" w14:paraId="0000007B">
      <w:pPr>
        <w:ind w:left="0" w:firstLine="0"/>
        <w:jc w:val="both"/>
        <w:rPr/>
      </w:pPr>
      <w:r w:rsidDel="00000000" w:rsidR="00000000" w:rsidRPr="00000000">
        <w:rPr/>
        <w:drawing>
          <wp:inline distB="114300" distT="114300" distL="114300" distR="114300">
            <wp:extent cx="5734050" cy="1638300"/>
            <wp:effectExtent b="0" l="0" r="0" t="0"/>
            <wp:docPr id="62" name="image58.png"/>
            <a:graphic>
              <a:graphicData uri="http://schemas.openxmlformats.org/drawingml/2006/picture">
                <pic:pic>
                  <pic:nvPicPr>
                    <pic:cNvPr id="0" name="image58.png"/>
                    <pic:cNvPicPr preferRelativeResize="0"/>
                  </pic:nvPicPr>
                  <pic:blipFill>
                    <a:blip r:embed="rId36"/>
                    <a:srcRect b="33073" l="0" r="0" t="0"/>
                    <a:stretch>
                      <a:fillRect/>
                    </a:stretch>
                  </pic:blipFill>
                  <pic:spPr>
                    <a:xfrm>
                      <a:off x="0" y="0"/>
                      <a:ext cx="5734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rtl w:val="0"/>
        </w:rPr>
      </w:r>
    </w:p>
    <w:p w:rsidR="00000000" w:rsidDel="00000000" w:rsidP="00000000" w:rsidRDefault="00000000" w:rsidRPr="00000000" w14:paraId="0000007D">
      <w:pPr>
        <w:ind w:left="0" w:firstLine="0"/>
        <w:jc w:val="both"/>
        <w:rPr/>
      </w:pPr>
      <w:r w:rsidDel="00000000" w:rsidR="00000000" w:rsidRPr="00000000">
        <w:rPr/>
        <w:drawing>
          <wp:inline distB="114300" distT="114300" distL="114300" distR="114300">
            <wp:extent cx="5734050" cy="1727200"/>
            <wp:effectExtent b="0" l="0" r="0" t="0"/>
            <wp:docPr id="38"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jc w:val="both"/>
        <w:rPr/>
      </w:pPr>
      <w:r w:rsidDel="00000000" w:rsidR="00000000" w:rsidRPr="00000000">
        <w:rPr>
          <w:rtl w:val="0"/>
        </w:rPr>
      </w:r>
    </w:p>
    <w:p w:rsidR="00000000" w:rsidDel="00000000" w:rsidP="00000000" w:rsidRDefault="00000000" w:rsidRPr="00000000" w14:paraId="0000007F">
      <w:pPr>
        <w:ind w:left="0" w:firstLine="0"/>
        <w:jc w:val="both"/>
        <w:rPr/>
      </w:pPr>
      <w:r w:rsidDel="00000000" w:rsidR="00000000" w:rsidRPr="00000000">
        <w:rPr/>
        <w:drawing>
          <wp:inline distB="114300" distT="114300" distL="114300" distR="114300">
            <wp:extent cx="5734050" cy="1701800"/>
            <wp:effectExtent b="0" l="0" r="0" t="0"/>
            <wp:docPr id="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340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rtl w:val="0"/>
        </w:rPr>
      </w:r>
    </w:p>
    <w:p w:rsidR="00000000" w:rsidDel="00000000" w:rsidP="00000000" w:rsidRDefault="00000000" w:rsidRPr="00000000" w14:paraId="00000081">
      <w:pPr>
        <w:jc w:val="both"/>
        <w:rPr>
          <w:b w:val="1"/>
        </w:rPr>
      </w:pPr>
      <w:r w:rsidDel="00000000" w:rsidR="00000000" w:rsidRPr="00000000">
        <w:rPr>
          <w:rtl w:val="0"/>
        </w:rPr>
      </w:r>
    </w:p>
    <w:p w:rsidR="00000000" w:rsidDel="00000000" w:rsidP="00000000" w:rsidRDefault="00000000" w:rsidRPr="00000000" w14:paraId="00000082">
      <w:pPr>
        <w:jc w:val="both"/>
        <w:rPr>
          <w:b w:val="1"/>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rtl w:val="0"/>
        </w:rPr>
      </w:r>
    </w:p>
    <w:p w:rsidR="00000000" w:rsidDel="00000000" w:rsidP="00000000" w:rsidRDefault="00000000" w:rsidRPr="00000000" w14:paraId="00000084">
      <w:pPr>
        <w:pStyle w:val="Heading2"/>
        <w:numPr>
          <w:ilvl w:val="0"/>
          <w:numId w:val="1"/>
        </w:numPr>
        <w:ind w:left="720" w:hanging="360"/>
        <w:jc w:val="center"/>
        <w:rPr/>
      </w:pPr>
      <w:bookmarkStart w:colFirst="0" w:colLast="0" w:name="_6633a9irm7sp" w:id="12"/>
      <w:bookmarkEnd w:id="12"/>
      <w:r w:rsidDel="00000000" w:rsidR="00000000" w:rsidRPr="00000000">
        <w:rPr>
          <w:b w:val="1"/>
          <w:sz w:val="22"/>
          <w:szCs w:val="22"/>
          <w:rtl w:val="0"/>
        </w:rPr>
        <w:t xml:space="preserve">Actividades de Telesalud: Teleapoyo, Teleorientación</w:t>
      </w:r>
    </w:p>
    <w:p w:rsidR="00000000" w:rsidDel="00000000" w:rsidP="00000000" w:rsidRDefault="00000000" w:rsidRPr="00000000" w14:paraId="00000085">
      <w:pPr>
        <w:spacing w:line="240" w:lineRule="auto"/>
        <w:ind w:left="720" w:firstLine="0"/>
        <w:rPr/>
      </w:pPr>
      <w:r w:rsidDel="00000000" w:rsidR="00000000" w:rsidRPr="00000000">
        <w:rPr>
          <w:rtl w:val="0"/>
        </w:rPr>
      </w:r>
    </w:p>
    <w:p w:rsidR="00000000" w:rsidDel="00000000" w:rsidP="00000000" w:rsidRDefault="00000000" w:rsidRPr="00000000" w14:paraId="00000086">
      <w:pPr>
        <w:pStyle w:val="Heading2"/>
        <w:numPr>
          <w:ilvl w:val="1"/>
          <w:numId w:val="1"/>
        </w:numPr>
        <w:ind w:left="566.9291338582675" w:hanging="360"/>
        <w:rPr>
          <w:b w:val="1"/>
        </w:rPr>
      </w:pPr>
      <w:bookmarkStart w:colFirst="0" w:colLast="0" w:name="_ekkwr5snwaic" w:id="13"/>
      <w:bookmarkEnd w:id="13"/>
      <w:r w:rsidDel="00000000" w:rsidR="00000000" w:rsidRPr="00000000">
        <w:rPr>
          <w:b w:val="1"/>
          <w:sz w:val="22"/>
          <w:szCs w:val="22"/>
          <w:rtl w:val="0"/>
        </w:rPr>
        <w:t xml:space="preserve">Observaciones</w:t>
      </w:r>
      <w:r w:rsidDel="00000000" w:rsidR="00000000" w:rsidRPr="00000000">
        <w:rPr>
          <w:rtl w:val="0"/>
        </w:rPr>
      </w:r>
    </w:p>
    <w:p w:rsidR="00000000" w:rsidDel="00000000" w:rsidP="00000000" w:rsidRDefault="00000000" w:rsidRPr="00000000" w14:paraId="00000087">
      <w:pPr>
        <w:jc w:val="both"/>
        <w:rPr>
          <w:b w:val="1"/>
        </w:rPr>
      </w:pPr>
      <w:r w:rsidDel="00000000" w:rsidR="00000000" w:rsidRPr="00000000">
        <w:rPr>
          <w:rtl w:val="0"/>
        </w:rPr>
      </w:r>
    </w:p>
    <w:p w:rsidR="00000000" w:rsidDel="00000000" w:rsidP="00000000" w:rsidRDefault="00000000" w:rsidRPr="00000000" w14:paraId="00000088">
      <w:pPr>
        <w:numPr>
          <w:ilvl w:val="2"/>
          <w:numId w:val="1"/>
        </w:numPr>
        <w:ind w:left="1133.858267716535" w:hanging="360"/>
        <w:jc w:val="both"/>
        <w:rPr/>
      </w:pPr>
      <w:r w:rsidDel="00000000" w:rsidR="00000000" w:rsidRPr="00000000">
        <w:rPr>
          <w:rtl w:val="0"/>
        </w:rPr>
        <w:t xml:space="preserve">Se recomienda unificar criterios para el uso de mayúsculas/minúsculas para los textos señalados con naranja y agregar tilde a la palabra señalada con rojo.</w:t>
      </w:r>
      <w:r w:rsidDel="00000000" w:rsidR="00000000" w:rsidRPr="00000000">
        <w:rPr>
          <w:rtl w:val="0"/>
        </w:rPr>
      </w:r>
    </w:p>
    <w:p w:rsidR="00000000" w:rsidDel="00000000" w:rsidP="00000000" w:rsidRDefault="00000000" w:rsidRPr="00000000" w14:paraId="00000089">
      <w:pPr>
        <w:ind w:left="0" w:firstLine="0"/>
        <w:jc w:val="both"/>
        <w:rPr>
          <w:b w:val="1"/>
        </w:rPr>
      </w:pPr>
      <w:r w:rsidDel="00000000" w:rsidR="00000000" w:rsidRPr="00000000">
        <w:rPr>
          <w:rtl w:val="0"/>
        </w:rPr>
      </w:r>
    </w:p>
    <w:p w:rsidR="00000000" w:rsidDel="00000000" w:rsidP="00000000" w:rsidRDefault="00000000" w:rsidRPr="00000000" w14:paraId="0000008A">
      <w:pPr>
        <w:ind w:left="0" w:firstLine="0"/>
        <w:jc w:val="both"/>
        <w:rPr>
          <w:b w:val="1"/>
        </w:rPr>
      </w:pPr>
      <w:r w:rsidDel="00000000" w:rsidR="00000000" w:rsidRPr="00000000">
        <w:rPr>
          <w:b w:val="1"/>
        </w:rPr>
        <w:drawing>
          <wp:inline distB="114300" distT="114300" distL="114300" distR="114300">
            <wp:extent cx="5734050" cy="1854200"/>
            <wp:effectExtent b="0" l="0" r="0" t="0"/>
            <wp:docPr id="11"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340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jc w:val="both"/>
        <w:rPr>
          <w:b w:val="1"/>
        </w:rPr>
      </w:pPr>
      <w:r w:rsidDel="00000000" w:rsidR="00000000" w:rsidRPr="00000000">
        <w:rPr>
          <w:rtl w:val="0"/>
        </w:rPr>
      </w:r>
    </w:p>
    <w:p w:rsidR="00000000" w:rsidDel="00000000" w:rsidP="00000000" w:rsidRDefault="00000000" w:rsidRPr="00000000" w14:paraId="0000008C">
      <w:pPr>
        <w:ind w:left="0" w:firstLine="0"/>
        <w:jc w:val="both"/>
        <w:rPr>
          <w:b w:val="1"/>
        </w:rPr>
      </w:pPr>
      <w:r w:rsidDel="00000000" w:rsidR="00000000" w:rsidRPr="00000000">
        <w:rPr>
          <w:b w:val="1"/>
        </w:rPr>
        <w:drawing>
          <wp:inline distB="114300" distT="114300" distL="114300" distR="114300">
            <wp:extent cx="5734050" cy="1600200"/>
            <wp:effectExtent b="0" l="0" r="0" t="0"/>
            <wp:docPr id="82"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57340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jc w:val="both"/>
        <w:rPr>
          <w:b w:val="1"/>
        </w:rPr>
      </w:pPr>
      <w:r w:rsidDel="00000000" w:rsidR="00000000" w:rsidRPr="00000000">
        <w:rPr>
          <w:rtl w:val="0"/>
        </w:rPr>
      </w:r>
    </w:p>
    <w:p w:rsidR="00000000" w:rsidDel="00000000" w:rsidP="00000000" w:rsidRDefault="00000000" w:rsidRPr="00000000" w14:paraId="0000008E">
      <w:pPr>
        <w:numPr>
          <w:ilvl w:val="2"/>
          <w:numId w:val="1"/>
        </w:numPr>
        <w:ind w:left="1133.858267716535" w:hanging="360"/>
        <w:jc w:val="both"/>
        <w:rPr/>
      </w:pPr>
      <w:r w:rsidDel="00000000" w:rsidR="00000000" w:rsidRPr="00000000">
        <w:rPr>
          <w:rtl w:val="0"/>
        </w:rPr>
        <w:t xml:space="preserve">Se evidencia que la palabra señalada le falta tilde. (“..está..”)</w:t>
      </w:r>
    </w:p>
    <w:p w:rsidR="00000000" w:rsidDel="00000000" w:rsidP="00000000" w:rsidRDefault="00000000" w:rsidRPr="00000000" w14:paraId="0000008F">
      <w:pPr>
        <w:ind w:left="0" w:firstLine="0"/>
        <w:jc w:val="both"/>
        <w:rPr>
          <w:b w:val="1"/>
        </w:rPr>
      </w:pPr>
      <w:r w:rsidDel="00000000" w:rsidR="00000000" w:rsidRPr="00000000">
        <w:rPr>
          <w:rtl w:val="0"/>
        </w:rPr>
      </w:r>
    </w:p>
    <w:p w:rsidR="00000000" w:rsidDel="00000000" w:rsidP="00000000" w:rsidRDefault="00000000" w:rsidRPr="00000000" w14:paraId="00000090">
      <w:pPr>
        <w:ind w:left="0" w:firstLine="0"/>
        <w:jc w:val="both"/>
        <w:rPr>
          <w:b w:val="1"/>
        </w:rPr>
      </w:pPr>
      <w:r w:rsidDel="00000000" w:rsidR="00000000" w:rsidRPr="00000000">
        <w:rPr>
          <w:b w:val="1"/>
        </w:rPr>
        <w:drawing>
          <wp:inline distB="114300" distT="114300" distL="114300" distR="114300">
            <wp:extent cx="5734050" cy="1625600"/>
            <wp:effectExtent b="0" l="0" r="0" t="0"/>
            <wp:docPr id="4"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40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both"/>
        <w:rPr>
          <w:b w:val="1"/>
        </w:rPr>
      </w:pPr>
      <w:r w:rsidDel="00000000" w:rsidR="00000000" w:rsidRPr="00000000">
        <w:rPr>
          <w:rtl w:val="0"/>
        </w:rPr>
      </w:r>
    </w:p>
    <w:p w:rsidR="00000000" w:rsidDel="00000000" w:rsidP="00000000" w:rsidRDefault="00000000" w:rsidRPr="00000000" w14:paraId="00000092">
      <w:pPr>
        <w:numPr>
          <w:ilvl w:val="2"/>
          <w:numId w:val="1"/>
        </w:numPr>
        <w:ind w:left="1133.858267716535" w:hanging="360"/>
        <w:jc w:val="both"/>
        <w:rPr/>
      </w:pPr>
      <w:r w:rsidDel="00000000" w:rsidR="00000000" w:rsidRPr="00000000">
        <w:rPr>
          <w:rtl w:val="0"/>
        </w:rPr>
        <w:t xml:space="preserve">Se recomienda verificar la redacción del texto señalado ya que es un poco enredada la explicación.</w:t>
      </w:r>
      <w:r w:rsidDel="00000000" w:rsidR="00000000" w:rsidRPr="00000000">
        <w:rPr>
          <w:rtl w:val="0"/>
        </w:rPr>
      </w:r>
    </w:p>
    <w:p w:rsidR="00000000" w:rsidDel="00000000" w:rsidP="00000000" w:rsidRDefault="00000000" w:rsidRPr="00000000" w14:paraId="00000093">
      <w:pPr>
        <w:ind w:left="0" w:firstLine="0"/>
        <w:jc w:val="both"/>
        <w:rPr>
          <w:b w:val="1"/>
        </w:rPr>
      </w:pPr>
      <w:r w:rsidDel="00000000" w:rsidR="00000000" w:rsidRPr="00000000">
        <w:rPr>
          <w:rtl w:val="0"/>
        </w:rPr>
      </w:r>
    </w:p>
    <w:p w:rsidR="00000000" w:rsidDel="00000000" w:rsidP="00000000" w:rsidRDefault="00000000" w:rsidRPr="00000000" w14:paraId="00000094">
      <w:pPr>
        <w:ind w:left="0" w:firstLine="0"/>
        <w:jc w:val="both"/>
        <w:rPr>
          <w:b w:val="1"/>
        </w:rPr>
      </w:pPr>
      <w:r w:rsidDel="00000000" w:rsidR="00000000" w:rsidRPr="00000000">
        <w:rPr>
          <w:b w:val="1"/>
        </w:rPr>
        <w:drawing>
          <wp:inline distB="114300" distT="114300" distL="114300" distR="114300">
            <wp:extent cx="5734050" cy="1743075"/>
            <wp:effectExtent b="0" l="0" r="0" t="0"/>
            <wp:docPr id="60" name="image55.png"/>
            <a:graphic>
              <a:graphicData uri="http://schemas.openxmlformats.org/drawingml/2006/picture">
                <pic:pic>
                  <pic:nvPicPr>
                    <pic:cNvPr id="0" name="image55.png"/>
                    <pic:cNvPicPr preferRelativeResize="0"/>
                  </pic:nvPicPr>
                  <pic:blipFill>
                    <a:blip r:embed="rId42"/>
                    <a:srcRect b="7203" l="0" r="0" t="15254"/>
                    <a:stretch>
                      <a:fillRect/>
                    </a:stretch>
                  </pic:blipFill>
                  <pic:spPr>
                    <a:xfrm>
                      <a:off x="0" y="0"/>
                      <a:ext cx="57340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both"/>
        <w:rPr>
          <w:b w:val="1"/>
        </w:rPr>
      </w:pPr>
      <w:r w:rsidDel="00000000" w:rsidR="00000000" w:rsidRPr="00000000">
        <w:rPr>
          <w:b w:val="1"/>
          <w:rtl w:val="0"/>
        </w:rPr>
        <w:t xml:space="preserve"> </w:t>
        <w:tab/>
      </w:r>
    </w:p>
    <w:p w:rsidR="00000000" w:rsidDel="00000000" w:rsidP="00000000" w:rsidRDefault="00000000" w:rsidRPr="00000000" w14:paraId="00000096">
      <w:pPr>
        <w:numPr>
          <w:ilvl w:val="2"/>
          <w:numId w:val="1"/>
        </w:numPr>
        <w:ind w:left="1133.858267716535" w:hanging="360"/>
        <w:jc w:val="both"/>
        <w:rPr/>
      </w:pPr>
      <w:r w:rsidDel="00000000" w:rsidR="00000000" w:rsidRPr="00000000">
        <w:rPr>
          <w:rtl w:val="0"/>
        </w:rPr>
        <w:t xml:space="preserve">Se evidencia que la palabra señalada está mal escrita</w:t>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drawing>
          <wp:inline distB="114300" distT="114300" distL="114300" distR="114300">
            <wp:extent cx="5734050" cy="1447800"/>
            <wp:effectExtent b="0" l="0" r="0" t="0"/>
            <wp:docPr id="63"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numPr>
          <w:ilvl w:val="2"/>
          <w:numId w:val="1"/>
        </w:numPr>
        <w:ind w:left="1133.858267716535" w:hanging="360"/>
        <w:jc w:val="both"/>
        <w:rPr/>
      </w:pPr>
      <w:r w:rsidDel="00000000" w:rsidR="00000000" w:rsidRPr="00000000">
        <w:rPr>
          <w:rtl w:val="0"/>
        </w:rPr>
        <w:t xml:space="preserve">Se recomienda colocar en minúscula las letras señaladas.</w:t>
      </w:r>
    </w:p>
    <w:p w:rsidR="00000000" w:rsidDel="00000000" w:rsidP="00000000" w:rsidRDefault="00000000" w:rsidRPr="00000000" w14:paraId="0000009B">
      <w:pPr>
        <w:ind w:left="0" w:firstLine="0"/>
        <w:jc w:val="both"/>
        <w:rPr/>
      </w:pPr>
      <w:r w:rsidDel="00000000" w:rsidR="00000000" w:rsidRPr="00000000">
        <w:rPr>
          <w:rtl w:val="0"/>
        </w:rPr>
      </w:r>
    </w:p>
    <w:p w:rsidR="00000000" w:rsidDel="00000000" w:rsidP="00000000" w:rsidRDefault="00000000" w:rsidRPr="00000000" w14:paraId="0000009C">
      <w:pPr>
        <w:ind w:left="0" w:firstLine="0"/>
        <w:jc w:val="both"/>
        <w:rPr/>
      </w:pPr>
      <w:r w:rsidDel="00000000" w:rsidR="00000000" w:rsidRPr="00000000">
        <w:rPr/>
        <w:drawing>
          <wp:inline distB="114300" distT="114300" distL="114300" distR="114300">
            <wp:extent cx="5734050" cy="1409700"/>
            <wp:effectExtent b="0" l="0" r="0" t="0"/>
            <wp:docPr id="14" name="image11.png"/>
            <a:graphic>
              <a:graphicData uri="http://schemas.openxmlformats.org/drawingml/2006/picture">
                <pic:pic>
                  <pic:nvPicPr>
                    <pic:cNvPr id="0" name="image11.png"/>
                    <pic:cNvPicPr preferRelativeResize="0"/>
                  </pic:nvPicPr>
                  <pic:blipFill>
                    <a:blip r:embed="rId44"/>
                    <a:srcRect b="0" l="0" r="0" t="12426"/>
                    <a:stretch>
                      <a:fillRect/>
                    </a:stretch>
                  </pic:blipFill>
                  <pic:spPr>
                    <a:xfrm>
                      <a:off x="0" y="0"/>
                      <a:ext cx="5734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jc w:val="both"/>
        <w:rPr/>
      </w:pPr>
      <w:r w:rsidDel="00000000" w:rsidR="00000000" w:rsidRPr="00000000">
        <w:rPr>
          <w:rtl w:val="0"/>
        </w:rPr>
      </w:r>
    </w:p>
    <w:p w:rsidR="00000000" w:rsidDel="00000000" w:rsidP="00000000" w:rsidRDefault="00000000" w:rsidRPr="00000000" w14:paraId="0000009E">
      <w:pPr>
        <w:ind w:left="0" w:firstLine="0"/>
        <w:jc w:val="both"/>
        <w:rPr/>
      </w:pPr>
      <w:r w:rsidDel="00000000" w:rsidR="00000000" w:rsidRPr="00000000">
        <w:rPr/>
        <w:drawing>
          <wp:inline distB="114300" distT="114300" distL="114300" distR="114300">
            <wp:extent cx="5734050" cy="1854200"/>
            <wp:effectExtent b="0" l="0" r="0" t="0"/>
            <wp:docPr id="69"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57340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drawing>
          <wp:inline distB="114300" distT="114300" distL="114300" distR="114300">
            <wp:extent cx="5734050" cy="1231900"/>
            <wp:effectExtent b="0" l="0" r="0" t="0"/>
            <wp:docPr id="37"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both"/>
        <w:rPr/>
      </w:pPr>
      <w:r w:rsidDel="00000000" w:rsidR="00000000" w:rsidRPr="00000000">
        <w:rPr>
          <w:rtl w:val="0"/>
        </w:rPr>
      </w:r>
    </w:p>
    <w:p w:rsidR="00000000" w:rsidDel="00000000" w:rsidP="00000000" w:rsidRDefault="00000000" w:rsidRPr="00000000" w14:paraId="000000A2">
      <w:pPr>
        <w:numPr>
          <w:ilvl w:val="2"/>
          <w:numId w:val="1"/>
        </w:numPr>
        <w:ind w:left="1133.858267716535" w:hanging="360"/>
        <w:jc w:val="both"/>
        <w:rPr/>
      </w:pPr>
      <w:r w:rsidDel="00000000" w:rsidR="00000000" w:rsidRPr="00000000">
        <w:rPr>
          <w:rtl w:val="0"/>
        </w:rPr>
        <w:t xml:space="preserve">Se recomienda unificar criterios para el uso de</w:t>
      </w:r>
      <w:r w:rsidDel="00000000" w:rsidR="00000000" w:rsidRPr="00000000">
        <w:rPr>
          <w:b w:val="1"/>
          <w:rtl w:val="0"/>
        </w:rPr>
        <w:t xml:space="preserve"> </w:t>
      </w:r>
      <w:r w:rsidDel="00000000" w:rsidR="00000000" w:rsidRPr="00000000">
        <w:rPr>
          <w:rtl w:val="0"/>
        </w:rPr>
        <w:t xml:space="preserve">mayúsculas/minúsculas para el texto señalado con rojo, teniendo en cuenta que es solo una palabra. Por otra parte, se debe agregar coma en el espacio señalado con naranja para mejorar la redacción tal como se evidencia en el documento: Resolución No. 2654 del 2019 - Ministerio de Salud.</w:t>
      </w:r>
      <w:r w:rsidDel="00000000" w:rsidR="00000000" w:rsidRPr="00000000">
        <w:rPr>
          <w:rtl w:val="0"/>
        </w:rPr>
      </w:r>
    </w:p>
    <w:p w:rsidR="00000000" w:rsidDel="00000000" w:rsidP="00000000" w:rsidRDefault="00000000" w:rsidRPr="00000000" w14:paraId="000000A3">
      <w:pPr>
        <w:ind w:left="0" w:firstLine="0"/>
        <w:jc w:val="both"/>
        <w:rPr>
          <w:b w:val="1"/>
        </w:rPr>
      </w:pPr>
      <w:r w:rsidDel="00000000" w:rsidR="00000000" w:rsidRPr="00000000">
        <w:rPr>
          <w:rtl w:val="0"/>
        </w:rPr>
      </w:r>
    </w:p>
    <w:p w:rsidR="00000000" w:rsidDel="00000000" w:rsidP="00000000" w:rsidRDefault="00000000" w:rsidRPr="00000000" w14:paraId="000000A4">
      <w:pPr>
        <w:ind w:left="0" w:firstLine="0"/>
        <w:jc w:val="both"/>
        <w:rPr>
          <w:b w:val="1"/>
        </w:rPr>
      </w:pPr>
      <w:r w:rsidDel="00000000" w:rsidR="00000000" w:rsidRPr="00000000">
        <w:rPr>
          <w:b w:val="1"/>
        </w:rPr>
        <w:drawing>
          <wp:inline distB="114300" distT="114300" distL="114300" distR="114300">
            <wp:extent cx="5734050" cy="1257300"/>
            <wp:effectExtent b="0" l="0" r="0" t="0"/>
            <wp:docPr id="66" name="image60.png"/>
            <a:graphic>
              <a:graphicData uri="http://schemas.openxmlformats.org/drawingml/2006/picture">
                <pic:pic>
                  <pic:nvPicPr>
                    <pic:cNvPr id="0" name="image60.png"/>
                    <pic:cNvPicPr preferRelativeResize="0"/>
                  </pic:nvPicPr>
                  <pic:blipFill>
                    <a:blip r:embed="rId47"/>
                    <a:srcRect b="0" l="0" r="0" t="13157"/>
                    <a:stretch>
                      <a:fillRect/>
                    </a:stretch>
                  </pic:blipFill>
                  <pic:spPr>
                    <a:xfrm>
                      <a:off x="0" y="0"/>
                      <a:ext cx="5734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jc w:val="both"/>
        <w:rPr>
          <w:b w:val="1"/>
        </w:rPr>
      </w:pPr>
      <w:r w:rsidDel="00000000" w:rsidR="00000000" w:rsidRPr="00000000">
        <w:rPr>
          <w:rtl w:val="0"/>
        </w:rPr>
      </w:r>
    </w:p>
    <w:p w:rsidR="00000000" w:rsidDel="00000000" w:rsidP="00000000" w:rsidRDefault="00000000" w:rsidRPr="00000000" w14:paraId="000000A6">
      <w:pPr>
        <w:numPr>
          <w:ilvl w:val="2"/>
          <w:numId w:val="1"/>
        </w:numPr>
        <w:ind w:left="1133.858267716535" w:hanging="360"/>
        <w:jc w:val="both"/>
        <w:rPr/>
      </w:pPr>
      <w:r w:rsidDel="00000000" w:rsidR="00000000" w:rsidRPr="00000000">
        <w:rPr>
          <w:rtl w:val="0"/>
        </w:rPr>
        <w:t xml:space="preserve">Se evidencia que la palabra señalada con rojo esta mal escrita y la palabra señalada con naranja le hace falta tilde (tórax).</w:t>
      </w:r>
    </w:p>
    <w:p w:rsidR="00000000" w:rsidDel="00000000" w:rsidP="00000000" w:rsidRDefault="00000000" w:rsidRPr="00000000" w14:paraId="000000A7">
      <w:pPr>
        <w:ind w:left="0" w:firstLine="0"/>
        <w:jc w:val="both"/>
        <w:rPr/>
      </w:pPr>
      <w:r w:rsidDel="00000000" w:rsidR="00000000" w:rsidRPr="00000000">
        <w:rPr>
          <w:rtl w:val="0"/>
        </w:rPr>
      </w:r>
    </w:p>
    <w:p w:rsidR="00000000" w:rsidDel="00000000" w:rsidP="00000000" w:rsidRDefault="00000000" w:rsidRPr="00000000" w14:paraId="000000A8">
      <w:pPr>
        <w:ind w:left="0" w:firstLine="0"/>
        <w:jc w:val="both"/>
        <w:rPr>
          <w:b w:val="1"/>
        </w:rPr>
      </w:pPr>
      <w:r w:rsidDel="00000000" w:rsidR="00000000" w:rsidRPr="00000000">
        <w:rPr>
          <w:b w:val="1"/>
        </w:rPr>
        <w:drawing>
          <wp:inline distB="114300" distT="114300" distL="114300" distR="114300">
            <wp:extent cx="5734050" cy="1647825"/>
            <wp:effectExtent b="0" l="0" r="0" t="0"/>
            <wp:docPr id="40" name="image36.png"/>
            <a:graphic>
              <a:graphicData uri="http://schemas.openxmlformats.org/drawingml/2006/picture">
                <pic:pic>
                  <pic:nvPicPr>
                    <pic:cNvPr id="0" name="image36.png"/>
                    <pic:cNvPicPr preferRelativeResize="0"/>
                  </pic:nvPicPr>
                  <pic:blipFill>
                    <a:blip r:embed="rId48"/>
                    <a:srcRect b="0" l="0" r="0" t="11734"/>
                    <a:stretch>
                      <a:fillRect/>
                    </a:stretch>
                  </pic:blipFill>
                  <pic:spPr>
                    <a:xfrm>
                      <a:off x="0" y="0"/>
                      <a:ext cx="57340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numPr>
          <w:ilvl w:val="0"/>
          <w:numId w:val="1"/>
        </w:numPr>
        <w:spacing w:after="0" w:afterAutospacing="0"/>
        <w:ind w:left="720" w:hanging="360"/>
        <w:jc w:val="center"/>
      </w:pPr>
      <w:bookmarkStart w:colFirst="0" w:colLast="0" w:name="_f27lnqrku5xv" w:id="14"/>
      <w:bookmarkEnd w:id="14"/>
      <w:r w:rsidDel="00000000" w:rsidR="00000000" w:rsidRPr="00000000">
        <w:rPr>
          <w:b w:val="1"/>
          <w:sz w:val="22"/>
          <w:szCs w:val="22"/>
          <w:rtl w:val="0"/>
        </w:rPr>
        <w:t xml:space="preserve">Actividad didáctica</w:t>
        <w:br w:type="textWrapping"/>
      </w:r>
    </w:p>
    <w:p w:rsidR="00000000" w:rsidDel="00000000" w:rsidP="00000000" w:rsidRDefault="00000000" w:rsidRPr="00000000" w14:paraId="000000AA">
      <w:pPr>
        <w:pStyle w:val="Heading2"/>
        <w:numPr>
          <w:ilvl w:val="1"/>
          <w:numId w:val="1"/>
        </w:numPr>
        <w:spacing w:before="0" w:beforeAutospacing="0"/>
        <w:ind w:left="566.9291338582675" w:hanging="360"/>
        <w:rPr>
          <w:b w:val="1"/>
        </w:rPr>
      </w:pPr>
      <w:bookmarkStart w:colFirst="0" w:colLast="0" w:name="_jk0dz4hkv9bq" w:id="15"/>
      <w:bookmarkEnd w:id="15"/>
      <w:r w:rsidDel="00000000" w:rsidR="00000000" w:rsidRPr="00000000">
        <w:rPr>
          <w:b w:val="1"/>
          <w:sz w:val="22"/>
          <w:szCs w:val="22"/>
          <w:rtl w:val="0"/>
        </w:rPr>
        <w:t xml:space="preserve">Observaciones</w:t>
      </w:r>
    </w:p>
    <w:p w:rsidR="00000000" w:rsidDel="00000000" w:rsidP="00000000" w:rsidRDefault="00000000" w:rsidRPr="00000000" w14:paraId="000000AB">
      <w:pPr>
        <w:ind w:left="1440" w:firstLine="0"/>
        <w:rPr/>
      </w:pPr>
      <w:r w:rsidDel="00000000" w:rsidR="00000000" w:rsidRPr="00000000">
        <w:rPr>
          <w:rtl w:val="0"/>
        </w:rPr>
      </w:r>
    </w:p>
    <w:p w:rsidR="00000000" w:rsidDel="00000000" w:rsidP="00000000" w:rsidRDefault="00000000" w:rsidRPr="00000000" w14:paraId="000000AC">
      <w:pPr>
        <w:numPr>
          <w:ilvl w:val="2"/>
          <w:numId w:val="1"/>
        </w:numPr>
        <w:ind w:left="1133.858267716535" w:hanging="360"/>
        <w:jc w:val="both"/>
        <w:rPr>
          <w:sz w:val="22"/>
          <w:szCs w:val="22"/>
        </w:rPr>
      </w:pPr>
      <w:r w:rsidDel="00000000" w:rsidR="00000000" w:rsidRPr="00000000">
        <w:rPr>
          <w:rtl w:val="0"/>
        </w:rPr>
        <w:t xml:space="preserve">Actividad didáctica - Teleorientación y Teleapoyo: Se instaló el programa storyline 1, para realizar la revisión de las fuentes de la Actividad didáctica; pero no fue posible realizar dicha verificación, ya que no se evidenció algún archivo .story.</w:t>
      </w:r>
    </w:p>
    <w:p w:rsidR="00000000" w:rsidDel="00000000" w:rsidP="00000000" w:rsidRDefault="00000000" w:rsidRPr="00000000" w14:paraId="000000AD">
      <w:pPr>
        <w:ind w:left="2160" w:firstLine="0"/>
        <w:jc w:val="both"/>
        <w:rPr/>
      </w:pPr>
      <w:r w:rsidDel="00000000" w:rsidR="00000000" w:rsidRPr="00000000">
        <w:rPr>
          <w:rtl w:val="0"/>
        </w:rPr>
      </w:r>
    </w:p>
    <w:p w:rsidR="00000000" w:rsidDel="00000000" w:rsidP="00000000" w:rsidRDefault="00000000" w:rsidRPr="00000000" w14:paraId="000000AE">
      <w:pPr>
        <w:numPr>
          <w:ilvl w:val="2"/>
          <w:numId w:val="1"/>
        </w:numPr>
        <w:ind w:left="1133.858267716535" w:hanging="360"/>
        <w:jc w:val="both"/>
        <w:rPr>
          <w:sz w:val="22"/>
          <w:szCs w:val="22"/>
        </w:rPr>
      </w:pPr>
      <w:r w:rsidDel="00000000" w:rsidR="00000000" w:rsidRPr="00000000">
        <w:rPr>
          <w:rtl w:val="0"/>
        </w:rPr>
        <w:t xml:space="preserve">Los enlaces deben ser relativos específicos ya que generan vínculos rotos al ser ejecutados desde la plataforma Territorium, pues esta no tiene un sistema de resolución de direcciones.</w:t>
      </w:r>
    </w:p>
    <w:p w:rsidR="00000000" w:rsidDel="00000000" w:rsidP="00000000" w:rsidRDefault="00000000" w:rsidRPr="00000000" w14:paraId="000000AF">
      <w:pPr>
        <w:ind w:left="0" w:firstLine="0"/>
        <w:jc w:val="both"/>
        <w:rPr/>
      </w:pPr>
      <w:r w:rsidDel="00000000" w:rsidR="00000000" w:rsidRPr="00000000">
        <w:rPr>
          <w:rtl w:val="0"/>
        </w:rPr>
      </w:r>
    </w:p>
    <w:p w:rsidR="00000000" w:rsidDel="00000000" w:rsidP="00000000" w:rsidRDefault="00000000" w:rsidRPr="00000000" w14:paraId="000000B0">
      <w:pPr>
        <w:ind w:left="0" w:firstLine="0"/>
        <w:jc w:val="both"/>
        <w:rPr/>
      </w:pPr>
      <w:r w:rsidDel="00000000" w:rsidR="00000000" w:rsidRPr="00000000">
        <w:rPr/>
        <w:drawing>
          <wp:inline distB="114300" distT="114300" distL="114300" distR="114300">
            <wp:extent cx="5734050" cy="2933700"/>
            <wp:effectExtent b="0" l="0" r="0" t="0"/>
            <wp:docPr id="12"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jc w:val="both"/>
        <w:rPr/>
      </w:pPr>
      <w:r w:rsidDel="00000000" w:rsidR="00000000" w:rsidRPr="00000000">
        <w:rPr>
          <w:rtl w:val="0"/>
        </w:rPr>
      </w:r>
    </w:p>
    <w:p w:rsidR="00000000" w:rsidDel="00000000" w:rsidP="00000000" w:rsidRDefault="00000000" w:rsidRPr="00000000" w14:paraId="000000B2">
      <w:pPr>
        <w:ind w:left="0" w:firstLine="0"/>
        <w:jc w:val="both"/>
        <w:rPr/>
      </w:pPr>
      <w:r w:rsidDel="00000000" w:rsidR="00000000" w:rsidRPr="00000000">
        <w:rPr/>
        <w:drawing>
          <wp:inline distB="114300" distT="114300" distL="114300" distR="114300">
            <wp:extent cx="5734050" cy="939800"/>
            <wp:effectExtent b="0" l="0" r="0" t="0"/>
            <wp:docPr id="49"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7340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2"/>
        <w:numPr>
          <w:ilvl w:val="0"/>
          <w:numId w:val="1"/>
        </w:numPr>
        <w:ind w:left="720" w:hanging="360"/>
        <w:jc w:val="center"/>
        <w:rPr/>
      </w:pPr>
      <w:bookmarkStart w:colFirst="0" w:colLast="0" w:name="_e0v4lq53tb8d" w:id="16"/>
      <w:bookmarkEnd w:id="16"/>
      <w:r w:rsidDel="00000000" w:rsidR="00000000" w:rsidRPr="00000000">
        <w:rPr>
          <w:b w:val="1"/>
          <w:sz w:val="22"/>
          <w:szCs w:val="22"/>
          <w:rtl w:val="0"/>
        </w:rPr>
        <w:t xml:space="preserve">Categorías de Telemedicina</w:t>
      </w:r>
    </w:p>
    <w:p w:rsidR="00000000" w:rsidDel="00000000" w:rsidP="00000000" w:rsidRDefault="00000000" w:rsidRPr="00000000" w14:paraId="000000B4">
      <w:pPr>
        <w:spacing w:line="240" w:lineRule="auto"/>
        <w:ind w:left="720" w:firstLine="0"/>
        <w:rPr/>
      </w:pPr>
      <w:r w:rsidDel="00000000" w:rsidR="00000000" w:rsidRPr="00000000">
        <w:rPr>
          <w:rtl w:val="0"/>
        </w:rPr>
      </w:r>
    </w:p>
    <w:p w:rsidR="00000000" w:rsidDel="00000000" w:rsidP="00000000" w:rsidRDefault="00000000" w:rsidRPr="00000000" w14:paraId="000000B5">
      <w:pPr>
        <w:pStyle w:val="Heading2"/>
        <w:numPr>
          <w:ilvl w:val="1"/>
          <w:numId w:val="1"/>
        </w:numPr>
        <w:ind w:left="566.9291338582675" w:hanging="360"/>
        <w:rPr>
          <w:b w:val="1"/>
        </w:rPr>
      </w:pPr>
      <w:bookmarkStart w:colFirst="0" w:colLast="0" w:name="_7j04fvb5ul16" w:id="17"/>
      <w:bookmarkEnd w:id="17"/>
      <w:r w:rsidDel="00000000" w:rsidR="00000000" w:rsidRPr="00000000">
        <w:rPr>
          <w:b w:val="1"/>
          <w:sz w:val="22"/>
          <w:szCs w:val="22"/>
          <w:rtl w:val="0"/>
        </w:rPr>
        <w:t xml:space="preserve">Observaciones</w:t>
      </w:r>
      <w:r w:rsidDel="00000000" w:rsidR="00000000" w:rsidRPr="00000000">
        <w:rPr>
          <w:rtl w:val="0"/>
        </w:rPr>
      </w:r>
    </w:p>
    <w:p w:rsidR="00000000" w:rsidDel="00000000" w:rsidP="00000000" w:rsidRDefault="00000000" w:rsidRPr="00000000" w14:paraId="000000B6">
      <w:pPr>
        <w:ind w:left="0" w:firstLine="0"/>
        <w:jc w:val="both"/>
        <w:rPr>
          <w:b w:val="1"/>
        </w:rPr>
      </w:pPr>
      <w:r w:rsidDel="00000000" w:rsidR="00000000" w:rsidRPr="00000000">
        <w:rPr>
          <w:rtl w:val="0"/>
        </w:rPr>
      </w:r>
    </w:p>
    <w:p w:rsidR="00000000" w:rsidDel="00000000" w:rsidP="00000000" w:rsidRDefault="00000000" w:rsidRPr="00000000" w14:paraId="000000B7">
      <w:pPr>
        <w:numPr>
          <w:ilvl w:val="2"/>
          <w:numId w:val="1"/>
        </w:numPr>
        <w:ind w:left="1133.858267716535" w:hanging="360"/>
        <w:jc w:val="both"/>
        <w:rPr/>
      </w:pPr>
      <w:r w:rsidDel="00000000" w:rsidR="00000000" w:rsidRPr="00000000">
        <w:rPr>
          <w:rtl w:val="0"/>
        </w:rPr>
        <w:t xml:space="preserve">Se evidencia que existe un uso inapropiado de mayúsculas. Se recomienda unificar el uso de las mayúscula iniciales.</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drawing>
          <wp:inline distB="114300" distT="114300" distL="114300" distR="114300">
            <wp:extent cx="5734050" cy="2190750"/>
            <wp:effectExtent b="0" l="0" r="0" t="0"/>
            <wp:docPr id="59" name="image53.png"/>
            <a:graphic>
              <a:graphicData uri="http://schemas.openxmlformats.org/drawingml/2006/picture">
                <pic:pic>
                  <pic:nvPicPr>
                    <pic:cNvPr id="0" name="image53.png"/>
                    <pic:cNvPicPr preferRelativeResize="0"/>
                  </pic:nvPicPr>
                  <pic:blipFill>
                    <a:blip r:embed="rId51"/>
                    <a:srcRect b="17404" l="0" r="0" t="14749"/>
                    <a:stretch>
                      <a:fillRect/>
                    </a:stretch>
                  </pic:blipFill>
                  <pic:spPr>
                    <a:xfrm>
                      <a:off x="0" y="0"/>
                      <a:ext cx="57340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numPr>
          <w:ilvl w:val="2"/>
          <w:numId w:val="1"/>
        </w:numPr>
        <w:ind w:left="1133.858267716535" w:hanging="360"/>
        <w:jc w:val="both"/>
        <w:rPr/>
      </w:pPr>
      <w:r w:rsidDel="00000000" w:rsidR="00000000" w:rsidRPr="00000000">
        <w:rPr>
          <w:rtl w:val="0"/>
        </w:rPr>
        <w:t xml:space="preserve">Se evidencia que en la enumeración de las palabras, todas están en singular excepto “diagnósticos”. Se recomienda unificar el singular. Tal como se evidencia en la resolución 2654.</w:t>
      </w:r>
    </w:p>
    <w:p w:rsidR="00000000" w:rsidDel="00000000" w:rsidP="00000000" w:rsidRDefault="00000000" w:rsidRPr="00000000" w14:paraId="000000BC">
      <w:pPr>
        <w:ind w:left="0" w:firstLine="0"/>
        <w:jc w:val="both"/>
        <w:rPr/>
      </w:pPr>
      <w:r w:rsidDel="00000000" w:rsidR="00000000" w:rsidRPr="00000000">
        <w:rPr>
          <w:rtl w:val="0"/>
        </w:rPr>
      </w:r>
    </w:p>
    <w:p w:rsidR="00000000" w:rsidDel="00000000" w:rsidP="00000000" w:rsidRDefault="00000000" w:rsidRPr="00000000" w14:paraId="000000BD">
      <w:pPr>
        <w:ind w:left="0" w:firstLine="0"/>
        <w:jc w:val="both"/>
        <w:rPr/>
      </w:pPr>
      <w:r w:rsidDel="00000000" w:rsidR="00000000" w:rsidRPr="00000000">
        <w:rPr/>
        <w:drawing>
          <wp:inline distB="114300" distT="114300" distL="114300" distR="114300">
            <wp:extent cx="5734050" cy="1933575"/>
            <wp:effectExtent b="0" l="0" r="0" t="0"/>
            <wp:docPr id="33" name="image80.png"/>
            <a:graphic>
              <a:graphicData uri="http://schemas.openxmlformats.org/drawingml/2006/picture">
                <pic:pic>
                  <pic:nvPicPr>
                    <pic:cNvPr id="0" name="image80.png"/>
                    <pic:cNvPicPr preferRelativeResize="0"/>
                  </pic:nvPicPr>
                  <pic:blipFill>
                    <a:blip r:embed="rId52"/>
                    <a:srcRect b="16819" l="0" r="0" t="21100"/>
                    <a:stretch>
                      <a:fillRect/>
                    </a:stretch>
                  </pic:blipFill>
                  <pic:spPr>
                    <a:xfrm>
                      <a:off x="0" y="0"/>
                      <a:ext cx="57340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jc w:val="both"/>
        <w:rPr/>
      </w:pPr>
      <w:r w:rsidDel="00000000" w:rsidR="00000000" w:rsidRPr="00000000">
        <w:rPr>
          <w:rtl w:val="0"/>
        </w:rPr>
      </w:r>
    </w:p>
    <w:p w:rsidR="00000000" w:rsidDel="00000000" w:rsidP="00000000" w:rsidRDefault="00000000" w:rsidRPr="00000000" w14:paraId="000000BF">
      <w:pPr>
        <w:ind w:left="0" w:firstLine="0"/>
        <w:jc w:val="both"/>
        <w:rPr/>
      </w:pPr>
      <w:r w:rsidDel="00000000" w:rsidR="00000000" w:rsidRPr="00000000">
        <w:rPr/>
        <w:drawing>
          <wp:inline distB="114300" distT="114300" distL="114300" distR="114300">
            <wp:extent cx="5734050" cy="1219200"/>
            <wp:effectExtent b="0" l="0" r="0" t="0"/>
            <wp:docPr id="23"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734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jc w:val="both"/>
        <w:rPr/>
      </w:pPr>
      <w:r w:rsidDel="00000000" w:rsidR="00000000" w:rsidRPr="00000000">
        <w:rPr>
          <w:rtl w:val="0"/>
        </w:rPr>
      </w:r>
    </w:p>
    <w:p w:rsidR="00000000" w:rsidDel="00000000" w:rsidP="00000000" w:rsidRDefault="00000000" w:rsidRPr="00000000" w14:paraId="000000C1">
      <w:pPr>
        <w:numPr>
          <w:ilvl w:val="2"/>
          <w:numId w:val="1"/>
        </w:numPr>
        <w:ind w:left="1133.858267716535" w:hanging="360"/>
        <w:jc w:val="both"/>
        <w:rPr/>
      </w:pPr>
      <w:r w:rsidDel="00000000" w:rsidR="00000000" w:rsidRPr="00000000">
        <w:rPr>
          <w:rtl w:val="0"/>
        </w:rPr>
        <w:t xml:space="preserve">Se recomienda la utilización de signos de puntuación “Además</w:t>
      </w:r>
      <w:r w:rsidDel="00000000" w:rsidR="00000000" w:rsidRPr="00000000">
        <w:rPr>
          <w:color w:val="ff0000"/>
          <w:rtl w:val="0"/>
        </w:rPr>
        <w:t xml:space="preserve">,</w:t>
      </w:r>
      <w:r w:rsidDel="00000000" w:rsidR="00000000" w:rsidRPr="00000000">
        <w:rPr>
          <w:rtl w:val="0"/>
        </w:rPr>
        <w:t xml:space="preserve"> de acuerdo …. artículo 13</w:t>
      </w:r>
      <w:r w:rsidDel="00000000" w:rsidR="00000000" w:rsidRPr="00000000">
        <w:rPr>
          <w:color w:val="ff0000"/>
          <w:rtl w:val="0"/>
        </w:rPr>
        <w:t xml:space="preserve">:</w:t>
      </w:r>
      <w:r w:rsidDel="00000000" w:rsidR="00000000" w:rsidRPr="00000000">
        <w:rPr>
          <w:rtl w:val="0"/>
        </w:rPr>
        <w:t xml:space="preserve">”, para que el contexto del párrafo sea adecuado.</w:t>
      </w:r>
    </w:p>
    <w:p w:rsidR="00000000" w:rsidDel="00000000" w:rsidP="00000000" w:rsidRDefault="00000000" w:rsidRPr="00000000" w14:paraId="000000C2">
      <w:pPr>
        <w:ind w:left="0" w:firstLine="0"/>
        <w:jc w:val="both"/>
        <w:rPr/>
      </w:pPr>
      <w:r w:rsidDel="00000000" w:rsidR="00000000" w:rsidRPr="00000000">
        <w:rPr>
          <w:rtl w:val="0"/>
        </w:rPr>
      </w:r>
    </w:p>
    <w:p w:rsidR="00000000" w:rsidDel="00000000" w:rsidP="00000000" w:rsidRDefault="00000000" w:rsidRPr="00000000" w14:paraId="000000C3">
      <w:pPr>
        <w:ind w:left="0" w:firstLine="0"/>
        <w:jc w:val="both"/>
        <w:rPr/>
      </w:pPr>
      <w:r w:rsidDel="00000000" w:rsidR="00000000" w:rsidRPr="00000000">
        <w:rPr/>
        <w:drawing>
          <wp:inline distB="114300" distT="114300" distL="114300" distR="114300">
            <wp:extent cx="5734050" cy="1952625"/>
            <wp:effectExtent b="0" l="0" r="0" t="0"/>
            <wp:docPr id="42" name="image43.png"/>
            <a:graphic>
              <a:graphicData uri="http://schemas.openxmlformats.org/drawingml/2006/picture">
                <pic:pic>
                  <pic:nvPicPr>
                    <pic:cNvPr id="0" name="image43.png"/>
                    <pic:cNvPicPr preferRelativeResize="0"/>
                  </pic:nvPicPr>
                  <pic:blipFill>
                    <a:blip r:embed="rId54"/>
                    <a:srcRect b="20058" l="0" r="0" t="19469"/>
                    <a:stretch>
                      <a:fillRect/>
                    </a:stretch>
                  </pic:blipFill>
                  <pic:spPr>
                    <a:xfrm>
                      <a:off x="0" y="0"/>
                      <a:ext cx="57340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jc w:val="both"/>
        <w:rPr/>
      </w:pPr>
      <w:r w:rsidDel="00000000" w:rsidR="00000000" w:rsidRPr="00000000">
        <w:rPr>
          <w:rtl w:val="0"/>
        </w:rPr>
      </w:r>
    </w:p>
    <w:p w:rsidR="00000000" w:rsidDel="00000000" w:rsidP="00000000" w:rsidRDefault="00000000" w:rsidRPr="00000000" w14:paraId="000000C5">
      <w:pPr>
        <w:numPr>
          <w:ilvl w:val="2"/>
          <w:numId w:val="1"/>
        </w:numPr>
        <w:ind w:left="1133.858267716535" w:hanging="360"/>
        <w:jc w:val="both"/>
        <w:rPr>
          <w:u w:val="none"/>
        </w:rPr>
      </w:pPr>
      <w:r w:rsidDel="00000000" w:rsidR="00000000" w:rsidRPr="00000000">
        <w:rPr>
          <w:rtl w:val="0"/>
        </w:rPr>
        <w:t xml:space="preserve">Se recomienda colocar la mayúscula inicial a las palabras señaladas debido a que hacer referencia a una norma.</w:t>
      </w:r>
    </w:p>
    <w:p w:rsidR="00000000" w:rsidDel="00000000" w:rsidP="00000000" w:rsidRDefault="00000000" w:rsidRPr="00000000" w14:paraId="000000C6">
      <w:pPr>
        <w:ind w:left="2160" w:firstLine="0"/>
        <w:jc w:val="both"/>
        <w:rPr/>
      </w:pPr>
      <w:r w:rsidDel="00000000" w:rsidR="00000000" w:rsidRPr="00000000">
        <w:rPr>
          <w:rtl w:val="0"/>
        </w:rPr>
      </w:r>
    </w:p>
    <w:p w:rsidR="00000000" w:rsidDel="00000000" w:rsidP="00000000" w:rsidRDefault="00000000" w:rsidRPr="00000000" w14:paraId="000000C7">
      <w:pPr>
        <w:ind w:left="0" w:firstLine="0"/>
        <w:jc w:val="both"/>
        <w:rPr/>
      </w:pPr>
      <w:r w:rsidDel="00000000" w:rsidR="00000000" w:rsidRPr="00000000">
        <w:rPr/>
        <w:drawing>
          <wp:inline distB="114300" distT="114300" distL="114300" distR="114300">
            <wp:extent cx="5734050" cy="2114550"/>
            <wp:effectExtent b="0" l="0" r="0" t="0"/>
            <wp:docPr id="17" name="image6.png"/>
            <a:graphic>
              <a:graphicData uri="http://schemas.openxmlformats.org/drawingml/2006/picture">
                <pic:pic>
                  <pic:nvPicPr>
                    <pic:cNvPr id="0" name="image6.png"/>
                    <pic:cNvPicPr preferRelativeResize="0"/>
                  </pic:nvPicPr>
                  <pic:blipFill>
                    <a:blip r:embed="rId55"/>
                    <a:srcRect b="25958" l="0" r="0" t="8554"/>
                    <a:stretch>
                      <a:fillRect/>
                    </a:stretch>
                  </pic:blipFill>
                  <pic:spPr>
                    <a:xfrm>
                      <a:off x="0" y="0"/>
                      <a:ext cx="57340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jc w:val="both"/>
        <w:rPr/>
      </w:pPr>
      <w:r w:rsidDel="00000000" w:rsidR="00000000" w:rsidRPr="00000000">
        <w:rPr>
          <w:rtl w:val="0"/>
        </w:rPr>
      </w:r>
    </w:p>
    <w:p w:rsidR="00000000" w:rsidDel="00000000" w:rsidP="00000000" w:rsidRDefault="00000000" w:rsidRPr="00000000" w14:paraId="000000C9">
      <w:pPr>
        <w:numPr>
          <w:ilvl w:val="2"/>
          <w:numId w:val="1"/>
        </w:numPr>
        <w:ind w:left="1133.858267716535" w:hanging="360"/>
        <w:jc w:val="both"/>
        <w:rPr>
          <w:u w:val="none"/>
        </w:rPr>
      </w:pPr>
      <w:r w:rsidDel="00000000" w:rsidR="00000000" w:rsidRPr="00000000">
        <w:rPr>
          <w:rtl w:val="0"/>
        </w:rPr>
        <w:t xml:space="preserve">Se recomienda unificar el uso de la cita debido a que se encuentra en dos lugares a la vez.</w:t>
      </w:r>
    </w:p>
    <w:p w:rsidR="00000000" w:rsidDel="00000000" w:rsidP="00000000" w:rsidRDefault="00000000" w:rsidRPr="00000000" w14:paraId="000000CA">
      <w:pPr>
        <w:ind w:left="2160" w:firstLine="0"/>
        <w:jc w:val="both"/>
        <w:rPr/>
      </w:pPr>
      <w:r w:rsidDel="00000000" w:rsidR="00000000" w:rsidRPr="00000000">
        <w:rPr>
          <w:rtl w:val="0"/>
        </w:rPr>
      </w:r>
    </w:p>
    <w:p w:rsidR="00000000" w:rsidDel="00000000" w:rsidP="00000000" w:rsidRDefault="00000000" w:rsidRPr="00000000" w14:paraId="000000CB">
      <w:pPr>
        <w:ind w:left="0" w:firstLine="0"/>
        <w:jc w:val="both"/>
        <w:rPr/>
      </w:pPr>
      <w:r w:rsidDel="00000000" w:rsidR="00000000" w:rsidRPr="00000000">
        <w:rPr/>
        <w:drawing>
          <wp:inline distB="114300" distT="114300" distL="114300" distR="114300">
            <wp:extent cx="5734050" cy="1981200"/>
            <wp:effectExtent b="0" l="0" r="0" t="0"/>
            <wp:docPr id="65" name="image59.png"/>
            <a:graphic>
              <a:graphicData uri="http://schemas.openxmlformats.org/drawingml/2006/picture">
                <pic:pic>
                  <pic:nvPicPr>
                    <pic:cNvPr id="0" name="image59.png"/>
                    <pic:cNvPicPr preferRelativeResize="0"/>
                  </pic:nvPicPr>
                  <pic:blipFill>
                    <a:blip r:embed="rId56"/>
                    <a:srcRect b="16717" l="0" r="0" t="2006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jc w:val="both"/>
        <w:rPr/>
      </w:pPr>
      <w:r w:rsidDel="00000000" w:rsidR="00000000" w:rsidRPr="00000000">
        <w:rPr>
          <w:rtl w:val="0"/>
        </w:rPr>
      </w:r>
    </w:p>
    <w:p w:rsidR="00000000" w:rsidDel="00000000" w:rsidP="00000000" w:rsidRDefault="00000000" w:rsidRPr="00000000" w14:paraId="000000CD">
      <w:pPr>
        <w:numPr>
          <w:ilvl w:val="2"/>
          <w:numId w:val="1"/>
        </w:numPr>
        <w:ind w:left="1133.858267716535" w:hanging="360"/>
        <w:jc w:val="both"/>
        <w:rPr/>
      </w:pPr>
      <w:r w:rsidDel="00000000" w:rsidR="00000000" w:rsidRPr="00000000">
        <w:rPr>
          <w:rtl w:val="0"/>
        </w:rPr>
        <w:t xml:space="preserve">Se recomienda verificar el uso de las comas, para realizar la correcta separación de los elementos del texto.</w:t>
      </w:r>
    </w:p>
    <w:p w:rsidR="00000000" w:rsidDel="00000000" w:rsidP="00000000" w:rsidRDefault="00000000" w:rsidRPr="00000000" w14:paraId="000000CE">
      <w:pPr>
        <w:ind w:left="0" w:firstLine="0"/>
        <w:jc w:val="both"/>
        <w:rPr/>
      </w:pPr>
      <w:r w:rsidDel="00000000" w:rsidR="00000000" w:rsidRPr="00000000">
        <w:rPr>
          <w:rtl w:val="0"/>
        </w:rPr>
      </w:r>
    </w:p>
    <w:p w:rsidR="00000000" w:rsidDel="00000000" w:rsidP="00000000" w:rsidRDefault="00000000" w:rsidRPr="00000000" w14:paraId="000000CF">
      <w:pPr>
        <w:ind w:left="0" w:firstLine="0"/>
        <w:jc w:val="both"/>
        <w:rPr/>
      </w:pPr>
      <w:r w:rsidDel="00000000" w:rsidR="00000000" w:rsidRPr="00000000">
        <w:rPr/>
        <w:drawing>
          <wp:inline distB="114300" distT="114300" distL="114300" distR="114300">
            <wp:extent cx="5734050" cy="1809750"/>
            <wp:effectExtent b="0" l="0" r="0" t="0"/>
            <wp:docPr id="43" name="image38.png"/>
            <a:graphic>
              <a:graphicData uri="http://schemas.openxmlformats.org/drawingml/2006/picture">
                <pic:pic>
                  <pic:nvPicPr>
                    <pic:cNvPr id="0" name="image38.png"/>
                    <pic:cNvPicPr preferRelativeResize="0"/>
                  </pic:nvPicPr>
                  <pic:blipFill>
                    <a:blip r:embed="rId57"/>
                    <a:srcRect b="25368" l="0" r="0" t="18584"/>
                    <a:stretch>
                      <a:fillRect/>
                    </a:stretch>
                  </pic:blipFill>
                  <pic:spPr>
                    <a:xfrm>
                      <a:off x="0" y="0"/>
                      <a:ext cx="57340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jc w:val="both"/>
        <w:rPr/>
      </w:pPr>
      <w:r w:rsidDel="00000000" w:rsidR="00000000" w:rsidRPr="00000000">
        <w:rPr>
          <w:rtl w:val="0"/>
        </w:rPr>
      </w:r>
    </w:p>
    <w:p w:rsidR="00000000" w:rsidDel="00000000" w:rsidP="00000000" w:rsidRDefault="00000000" w:rsidRPr="00000000" w14:paraId="000000D1">
      <w:pPr>
        <w:ind w:left="0" w:firstLine="0"/>
        <w:jc w:val="both"/>
        <w:rPr/>
      </w:pPr>
      <w:r w:rsidDel="00000000" w:rsidR="00000000" w:rsidRPr="00000000">
        <w:rPr/>
        <w:drawing>
          <wp:inline distB="114300" distT="114300" distL="114300" distR="114300">
            <wp:extent cx="5734050" cy="698500"/>
            <wp:effectExtent b="0" l="0" r="0" t="0"/>
            <wp:docPr id="52"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73405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jc w:val="both"/>
        <w:rPr/>
      </w:pPr>
      <w:r w:rsidDel="00000000" w:rsidR="00000000" w:rsidRPr="00000000">
        <w:rPr>
          <w:rtl w:val="0"/>
        </w:rPr>
      </w:r>
    </w:p>
    <w:p w:rsidR="00000000" w:rsidDel="00000000" w:rsidP="00000000" w:rsidRDefault="00000000" w:rsidRPr="00000000" w14:paraId="000000D3">
      <w:pPr>
        <w:ind w:left="0" w:firstLine="0"/>
        <w:jc w:val="both"/>
        <w:rPr/>
      </w:pPr>
      <w:r w:rsidDel="00000000" w:rsidR="00000000" w:rsidRPr="00000000">
        <w:rPr/>
        <w:drawing>
          <wp:inline distB="114300" distT="114300" distL="114300" distR="114300">
            <wp:extent cx="5734050" cy="1771650"/>
            <wp:effectExtent b="0" l="0" r="0" t="0"/>
            <wp:docPr id="30" name="image39.png"/>
            <a:graphic>
              <a:graphicData uri="http://schemas.openxmlformats.org/drawingml/2006/picture">
                <pic:pic>
                  <pic:nvPicPr>
                    <pic:cNvPr id="0" name="image39.png"/>
                    <pic:cNvPicPr preferRelativeResize="0"/>
                  </pic:nvPicPr>
                  <pic:blipFill>
                    <a:blip r:embed="rId59"/>
                    <a:srcRect b="19104" l="0" r="0" t="25373"/>
                    <a:stretch>
                      <a:fillRect/>
                    </a:stretch>
                  </pic:blipFill>
                  <pic:spPr>
                    <a:xfrm>
                      <a:off x="0" y="0"/>
                      <a:ext cx="57340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jc w:val="both"/>
        <w:rPr/>
      </w:pPr>
      <w:r w:rsidDel="00000000" w:rsidR="00000000" w:rsidRPr="00000000">
        <w:rPr>
          <w:rtl w:val="0"/>
        </w:rPr>
      </w:r>
    </w:p>
    <w:p w:rsidR="00000000" w:rsidDel="00000000" w:rsidP="00000000" w:rsidRDefault="00000000" w:rsidRPr="00000000" w14:paraId="000000D5">
      <w:pPr>
        <w:ind w:left="0" w:firstLine="0"/>
        <w:jc w:val="both"/>
        <w:rPr/>
      </w:pPr>
      <w:r w:rsidDel="00000000" w:rsidR="00000000" w:rsidRPr="00000000">
        <w:rPr/>
        <w:drawing>
          <wp:inline distB="114300" distT="114300" distL="114300" distR="114300">
            <wp:extent cx="5734050" cy="1231900"/>
            <wp:effectExtent b="0" l="0" r="0" t="0"/>
            <wp:docPr id="27"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jc w:val="both"/>
        <w:rPr/>
      </w:pPr>
      <w:r w:rsidDel="00000000" w:rsidR="00000000" w:rsidRPr="00000000">
        <w:rPr>
          <w:rtl w:val="0"/>
        </w:rPr>
      </w:r>
    </w:p>
    <w:p w:rsidR="00000000" w:rsidDel="00000000" w:rsidP="00000000" w:rsidRDefault="00000000" w:rsidRPr="00000000" w14:paraId="000000D7">
      <w:pPr>
        <w:numPr>
          <w:ilvl w:val="2"/>
          <w:numId w:val="1"/>
        </w:numPr>
        <w:ind w:left="1133.858267716535" w:hanging="360"/>
        <w:jc w:val="both"/>
        <w:rPr/>
      </w:pPr>
      <w:r w:rsidDel="00000000" w:rsidR="00000000" w:rsidRPr="00000000">
        <w:rPr>
          <w:rtl w:val="0"/>
        </w:rPr>
        <w:t xml:space="preserve">Se evidencia el uso incorrecto de la mayúscula. Debido a que telemedicina es una sola palabra.</w:t>
      </w:r>
    </w:p>
    <w:p w:rsidR="00000000" w:rsidDel="00000000" w:rsidP="00000000" w:rsidRDefault="00000000" w:rsidRPr="00000000" w14:paraId="000000D8">
      <w:pPr>
        <w:ind w:left="2160" w:firstLine="0"/>
        <w:jc w:val="both"/>
        <w:rPr/>
      </w:pPr>
      <w:r w:rsidDel="00000000" w:rsidR="00000000" w:rsidRPr="00000000">
        <w:rPr>
          <w:rtl w:val="0"/>
        </w:rPr>
      </w:r>
    </w:p>
    <w:p w:rsidR="00000000" w:rsidDel="00000000" w:rsidP="00000000" w:rsidRDefault="00000000" w:rsidRPr="00000000" w14:paraId="000000D9">
      <w:pPr>
        <w:ind w:left="0" w:firstLine="0"/>
        <w:jc w:val="both"/>
        <w:rPr/>
      </w:pPr>
      <w:r w:rsidDel="00000000" w:rsidR="00000000" w:rsidRPr="00000000">
        <w:rPr/>
        <w:drawing>
          <wp:inline distB="114300" distT="114300" distL="114300" distR="114300">
            <wp:extent cx="5734050" cy="1990725"/>
            <wp:effectExtent b="0" l="0" r="0" t="0"/>
            <wp:docPr id="47" name="image63.png"/>
            <a:graphic>
              <a:graphicData uri="http://schemas.openxmlformats.org/drawingml/2006/picture">
                <pic:pic>
                  <pic:nvPicPr>
                    <pic:cNvPr id="0" name="image63.png"/>
                    <pic:cNvPicPr preferRelativeResize="0"/>
                  </pic:nvPicPr>
                  <pic:blipFill>
                    <a:blip r:embed="rId61"/>
                    <a:srcRect b="23598" l="0" r="0" t="14749"/>
                    <a:stretch>
                      <a:fillRect/>
                    </a:stretch>
                  </pic:blipFill>
                  <pic:spPr>
                    <a:xfrm>
                      <a:off x="0" y="0"/>
                      <a:ext cx="57340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jc w:val="both"/>
        <w:rPr/>
      </w:pPr>
      <w:r w:rsidDel="00000000" w:rsidR="00000000" w:rsidRPr="00000000">
        <w:rPr>
          <w:rtl w:val="0"/>
        </w:rPr>
      </w:r>
    </w:p>
    <w:p w:rsidR="00000000" w:rsidDel="00000000" w:rsidP="00000000" w:rsidRDefault="00000000" w:rsidRPr="00000000" w14:paraId="000000DB">
      <w:pPr>
        <w:numPr>
          <w:ilvl w:val="2"/>
          <w:numId w:val="1"/>
        </w:numPr>
        <w:ind w:left="1133.858267716535" w:hanging="360"/>
        <w:jc w:val="both"/>
        <w:rPr/>
      </w:pPr>
      <w:r w:rsidDel="00000000" w:rsidR="00000000" w:rsidRPr="00000000">
        <w:rPr>
          <w:rtl w:val="0"/>
        </w:rPr>
        <w:t xml:space="preserve">Se evidencia el uso incorrecto de la mayúscula debido a que médico es adjetivo, debe ser escrito con minúscula inicial. Se recomienda realizar el ajuste de la mayúscula en la palabra médico.</w:t>
      </w:r>
    </w:p>
    <w:p w:rsidR="00000000" w:rsidDel="00000000" w:rsidP="00000000" w:rsidRDefault="00000000" w:rsidRPr="00000000" w14:paraId="000000DC">
      <w:pPr>
        <w:ind w:left="720" w:firstLine="0"/>
        <w:jc w:val="both"/>
        <w:rPr/>
      </w:pPr>
      <w:r w:rsidDel="00000000" w:rsidR="00000000" w:rsidRPr="00000000">
        <w:rPr>
          <w:rtl w:val="0"/>
        </w:rPr>
      </w:r>
    </w:p>
    <w:p w:rsidR="00000000" w:rsidDel="00000000" w:rsidP="00000000" w:rsidRDefault="00000000" w:rsidRPr="00000000" w14:paraId="000000DD">
      <w:pPr>
        <w:ind w:left="0" w:firstLine="0"/>
        <w:jc w:val="both"/>
        <w:rPr/>
      </w:pPr>
      <w:r w:rsidDel="00000000" w:rsidR="00000000" w:rsidRPr="00000000">
        <w:rPr/>
        <w:drawing>
          <wp:inline distB="114300" distT="114300" distL="114300" distR="114300">
            <wp:extent cx="5734050" cy="2409825"/>
            <wp:effectExtent b="0" l="0" r="0" t="0"/>
            <wp:docPr id="73" name="image73.png"/>
            <a:graphic>
              <a:graphicData uri="http://schemas.openxmlformats.org/drawingml/2006/picture">
                <pic:pic>
                  <pic:nvPicPr>
                    <pic:cNvPr id="0" name="image73.png"/>
                    <pic:cNvPicPr preferRelativeResize="0"/>
                  </pic:nvPicPr>
                  <pic:blipFill>
                    <a:blip r:embed="rId62"/>
                    <a:srcRect b="6784" l="0" r="0" t="18584"/>
                    <a:stretch>
                      <a:fillRect/>
                    </a:stretch>
                  </pic:blipFill>
                  <pic:spPr>
                    <a:xfrm>
                      <a:off x="0" y="0"/>
                      <a:ext cx="57340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jc w:val="both"/>
        <w:rPr/>
      </w:pPr>
      <w:r w:rsidDel="00000000" w:rsidR="00000000" w:rsidRPr="00000000">
        <w:rPr>
          <w:rtl w:val="0"/>
        </w:rPr>
      </w:r>
    </w:p>
    <w:p w:rsidR="00000000" w:rsidDel="00000000" w:rsidP="00000000" w:rsidRDefault="00000000" w:rsidRPr="00000000" w14:paraId="000000DF">
      <w:pPr>
        <w:numPr>
          <w:ilvl w:val="2"/>
          <w:numId w:val="1"/>
        </w:numPr>
        <w:ind w:left="1133.858267716535" w:hanging="360"/>
        <w:jc w:val="both"/>
        <w:rPr/>
      </w:pPr>
      <w:r w:rsidDel="00000000" w:rsidR="00000000" w:rsidRPr="00000000">
        <w:rPr>
          <w:rtl w:val="0"/>
        </w:rPr>
        <w:t xml:space="preserve">Se evidencia que en el formato la palabra telesalud, se encuentra mal escrita.</w:t>
      </w:r>
    </w:p>
    <w:p w:rsidR="00000000" w:rsidDel="00000000" w:rsidP="00000000" w:rsidRDefault="00000000" w:rsidRPr="00000000" w14:paraId="000000E0">
      <w:pPr>
        <w:ind w:left="0" w:firstLine="0"/>
        <w:jc w:val="both"/>
        <w:rPr/>
      </w:pPr>
      <w:r w:rsidDel="00000000" w:rsidR="00000000" w:rsidRPr="00000000">
        <w:rPr>
          <w:rtl w:val="0"/>
        </w:rPr>
      </w:r>
    </w:p>
    <w:p w:rsidR="00000000" w:rsidDel="00000000" w:rsidP="00000000" w:rsidRDefault="00000000" w:rsidRPr="00000000" w14:paraId="000000E1">
      <w:pPr>
        <w:ind w:left="0" w:firstLine="0"/>
        <w:jc w:val="both"/>
        <w:rPr/>
      </w:pPr>
      <w:r w:rsidDel="00000000" w:rsidR="00000000" w:rsidRPr="00000000">
        <w:rPr/>
        <w:drawing>
          <wp:inline distB="114300" distT="114300" distL="114300" distR="114300">
            <wp:extent cx="5734050" cy="1628775"/>
            <wp:effectExtent b="0" l="0" r="0" t="0"/>
            <wp:docPr id="64" name="image64.png"/>
            <a:graphic>
              <a:graphicData uri="http://schemas.openxmlformats.org/drawingml/2006/picture">
                <pic:pic>
                  <pic:nvPicPr>
                    <pic:cNvPr id="0" name="image64.png"/>
                    <pic:cNvPicPr preferRelativeResize="0"/>
                  </pic:nvPicPr>
                  <pic:blipFill>
                    <a:blip r:embed="rId63"/>
                    <a:srcRect b="28613" l="0" r="0" t="20943"/>
                    <a:stretch>
                      <a:fillRect/>
                    </a:stretch>
                  </pic:blipFill>
                  <pic:spPr>
                    <a:xfrm>
                      <a:off x="0" y="0"/>
                      <a:ext cx="57340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jc w:val="both"/>
        <w:rPr/>
      </w:pPr>
      <w:r w:rsidDel="00000000" w:rsidR="00000000" w:rsidRPr="00000000">
        <w:rPr>
          <w:rtl w:val="0"/>
        </w:rPr>
      </w:r>
    </w:p>
    <w:p w:rsidR="00000000" w:rsidDel="00000000" w:rsidP="00000000" w:rsidRDefault="00000000" w:rsidRPr="00000000" w14:paraId="000000E3">
      <w:pPr>
        <w:numPr>
          <w:ilvl w:val="2"/>
          <w:numId w:val="1"/>
        </w:numPr>
        <w:ind w:left="1133.858267716535" w:hanging="360"/>
        <w:jc w:val="both"/>
        <w:rPr/>
      </w:pPr>
      <w:r w:rsidDel="00000000" w:rsidR="00000000" w:rsidRPr="00000000">
        <w:rPr>
          <w:rtl w:val="0"/>
        </w:rPr>
        <w:t xml:space="preserve">El párrafo no es claro. Se recomienda realizar un ajuste en la redacción para que sea comprensible.</w:t>
      </w:r>
    </w:p>
    <w:p w:rsidR="00000000" w:rsidDel="00000000" w:rsidP="00000000" w:rsidRDefault="00000000" w:rsidRPr="00000000" w14:paraId="000000E4">
      <w:pPr>
        <w:ind w:left="2160" w:firstLine="0"/>
        <w:jc w:val="both"/>
        <w:rPr/>
      </w:pPr>
      <w:r w:rsidDel="00000000" w:rsidR="00000000" w:rsidRPr="00000000">
        <w:rPr>
          <w:rtl w:val="0"/>
        </w:rPr>
      </w:r>
    </w:p>
    <w:p w:rsidR="00000000" w:rsidDel="00000000" w:rsidP="00000000" w:rsidRDefault="00000000" w:rsidRPr="00000000" w14:paraId="000000E5">
      <w:pPr>
        <w:ind w:left="0" w:firstLine="0"/>
        <w:jc w:val="both"/>
        <w:rPr/>
      </w:pPr>
      <w:r w:rsidDel="00000000" w:rsidR="00000000" w:rsidRPr="00000000">
        <w:rPr/>
        <w:drawing>
          <wp:inline distB="114300" distT="114300" distL="114300" distR="114300">
            <wp:extent cx="5734050" cy="2286000"/>
            <wp:effectExtent b="0" l="0" r="0" t="0"/>
            <wp:docPr id="76"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7340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jc w:val="both"/>
        <w:rPr/>
      </w:pPr>
      <w:r w:rsidDel="00000000" w:rsidR="00000000" w:rsidRPr="00000000">
        <w:rPr>
          <w:rtl w:val="0"/>
        </w:rPr>
      </w:r>
    </w:p>
    <w:p w:rsidR="00000000" w:rsidDel="00000000" w:rsidP="00000000" w:rsidRDefault="00000000" w:rsidRPr="00000000" w14:paraId="000000E7">
      <w:pPr>
        <w:numPr>
          <w:ilvl w:val="2"/>
          <w:numId w:val="1"/>
        </w:numPr>
        <w:ind w:left="1133.858267716535" w:hanging="360"/>
        <w:jc w:val="both"/>
        <w:rPr/>
      </w:pPr>
      <w:r w:rsidDel="00000000" w:rsidR="00000000" w:rsidRPr="00000000">
        <w:rPr>
          <w:rtl w:val="0"/>
        </w:rPr>
        <w:t xml:space="preserve">Es necesario unificar términos debido a que en un párrafo la palabra es teleconsulta y en otro párrafo se refieren a tele - interconsulta.</w:t>
      </w:r>
    </w:p>
    <w:p w:rsidR="00000000" w:rsidDel="00000000" w:rsidP="00000000" w:rsidRDefault="00000000" w:rsidRPr="00000000" w14:paraId="000000E8">
      <w:pPr>
        <w:ind w:left="2160" w:firstLine="0"/>
        <w:jc w:val="both"/>
        <w:rPr/>
      </w:pPr>
      <w:r w:rsidDel="00000000" w:rsidR="00000000" w:rsidRPr="00000000">
        <w:rPr>
          <w:rtl w:val="0"/>
        </w:rPr>
      </w:r>
    </w:p>
    <w:p w:rsidR="00000000" w:rsidDel="00000000" w:rsidP="00000000" w:rsidRDefault="00000000" w:rsidRPr="00000000" w14:paraId="000000E9">
      <w:pPr>
        <w:ind w:left="0" w:firstLine="0"/>
        <w:jc w:val="both"/>
        <w:rPr/>
      </w:pPr>
      <w:r w:rsidDel="00000000" w:rsidR="00000000" w:rsidRPr="00000000">
        <w:rPr/>
        <w:drawing>
          <wp:inline distB="114300" distT="114300" distL="114300" distR="114300">
            <wp:extent cx="5734050" cy="2571750"/>
            <wp:effectExtent b="0" l="0" r="0" t="0"/>
            <wp:docPr id="51" name="image41.png"/>
            <a:graphic>
              <a:graphicData uri="http://schemas.openxmlformats.org/drawingml/2006/picture">
                <pic:pic>
                  <pic:nvPicPr>
                    <pic:cNvPr id="0" name="image41.png"/>
                    <pic:cNvPicPr preferRelativeResize="0"/>
                  </pic:nvPicPr>
                  <pic:blipFill>
                    <a:blip r:embed="rId65"/>
                    <a:srcRect b="5014" l="0" r="0" t="15339"/>
                    <a:stretch>
                      <a:fillRect/>
                    </a:stretch>
                  </pic:blipFill>
                  <pic:spPr>
                    <a:xfrm>
                      <a:off x="0" y="0"/>
                      <a:ext cx="57340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both"/>
        <w:rPr/>
      </w:pPr>
      <w:r w:rsidDel="00000000" w:rsidR="00000000" w:rsidRPr="00000000">
        <w:rPr>
          <w:rtl w:val="0"/>
        </w:rPr>
      </w:r>
    </w:p>
    <w:p w:rsidR="00000000" w:rsidDel="00000000" w:rsidP="00000000" w:rsidRDefault="00000000" w:rsidRPr="00000000" w14:paraId="000000EB">
      <w:pPr>
        <w:numPr>
          <w:ilvl w:val="2"/>
          <w:numId w:val="1"/>
        </w:numPr>
        <w:ind w:left="1133.858267716535" w:hanging="360"/>
        <w:jc w:val="both"/>
        <w:rPr/>
      </w:pPr>
      <w:r w:rsidDel="00000000" w:rsidR="00000000" w:rsidRPr="00000000">
        <w:rPr>
          <w:rtl w:val="0"/>
        </w:rPr>
        <w:t xml:space="preserve">Se recomienda ajustar la redacción del texto ya que en varios apartados se evidencia redundancia frente al uso de palabras como “su” o “día”. De igual forma se requiere la modificación de la mayúscula en la palabra médico.</w:t>
      </w:r>
    </w:p>
    <w:p w:rsidR="00000000" w:rsidDel="00000000" w:rsidP="00000000" w:rsidRDefault="00000000" w:rsidRPr="00000000" w14:paraId="000000EC">
      <w:pPr>
        <w:ind w:left="2160" w:firstLine="0"/>
        <w:jc w:val="both"/>
        <w:rPr/>
      </w:pPr>
      <w:r w:rsidDel="00000000" w:rsidR="00000000" w:rsidRPr="00000000">
        <w:rPr>
          <w:rtl w:val="0"/>
        </w:rPr>
      </w:r>
    </w:p>
    <w:p w:rsidR="00000000" w:rsidDel="00000000" w:rsidP="00000000" w:rsidRDefault="00000000" w:rsidRPr="00000000" w14:paraId="000000ED">
      <w:pPr>
        <w:ind w:left="0" w:firstLine="0"/>
        <w:jc w:val="both"/>
        <w:rPr/>
      </w:pPr>
      <w:r w:rsidDel="00000000" w:rsidR="00000000" w:rsidRPr="00000000">
        <w:rPr/>
        <w:drawing>
          <wp:inline distB="114300" distT="114300" distL="114300" distR="114300">
            <wp:extent cx="5734050" cy="2006600"/>
            <wp:effectExtent b="0" l="0" r="0" t="0"/>
            <wp:docPr id="21"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b w:val="1"/>
        </w:rPr>
      </w:pPr>
      <w:r w:rsidDel="00000000" w:rsidR="00000000" w:rsidRPr="00000000">
        <w:rPr>
          <w:rtl w:val="0"/>
        </w:rPr>
      </w:r>
    </w:p>
    <w:p w:rsidR="00000000" w:rsidDel="00000000" w:rsidP="00000000" w:rsidRDefault="00000000" w:rsidRPr="00000000" w14:paraId="000000EF">
      <w:pPr>
        <w:numPr>
          <w:ilvl w:val="2"/>
          <w:numId w:val="1"/>
        </w:numPr>
        <w:ind w:left="1133.858267716535" w:hanging="360"/>
        <w:jc w:val="both"/>
        <w:rPr/>
      </w:pPr>
      <w:r w:rsidDel="00000000" w:rsidR="00000000" w:rsidRPr="00000000">
        <w:rPr>
          <w:rtl w:val="0"/>
        </w:rPr>
        <w:t xml:space="preserve">Se recomienda verificar el uso de las mayúsculas para las palabras señaladas, asimismo, se debe colocar el plural en la palabra “permite”, debido a que hace referencia a dos elementos.</w:t>
      </w:r>
    </w:p>
    <w:p w:rsidR="00000000" w:rsidDel="00000000" w:rsidP="00000000" w:rsidRDefault="00000000" w:rsidRPr="00000000" w14:paraId="000000F0">
      <w:pPr>
        <w:ind w:left="2160" w:firstLine="0"/>
        <w:jc w:val="both"/>
        <w:rPr/>
      </w:pPr>
      <w:r w:rsidDel="00000000" w:rsidR="00000000" w:rsidRPr="00000000">
        <w:rPr>
          <w:rtl w:val="0"/>
        </w:rPr>
      </w:r>
    </w:p>
    <w:p w:rsidR="00000000" w:rsidDel="00000000" w:rsidP="00000000" w:rsidRDefault="00000000" w:rsidRPr="00000000" w14:paraId="000000F1">
      <w:pPr>
        <w:ind w:left="0" w:firstLine="0"/>
        <w:jc w:val="both"/>
        <w:rPr/>
      </w:pPr>
      <w:r w:rsidDel="00000000" w:rsidR="00000000" w:rsidRPr="00000000">
        <w:rPr/>
        <w:drawing>
          <wp:inline distB="114300" distT="114300" distL="114300" distR="114300">
            <wp:extent cx="5734050" cy="2032000"/>
            <wp:effectExtent b="0" l="0" r="0" t="0"/>
            <wp:docPr id="72"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jc w:val="both"/>
        <w:rPr/>
      </w:pPr>
      <w:r w:rsidDel="00000000" w:rsidR="00000000" w:rsidRPr="00000000">
        <w:rPr>
          <w:rtl w:val="0"/>
        </w:rPr>
      </w:r>
    </w:p>
    <w:p w:rsidR="00000000" w:rsidDel="00000000" w:rsidP="00000000" w:rsidRDefault="00000000" w:rsidRPr="00000000" w14:paraId="000000F3">
      <w:pPr>
        <w:numPr>
          <w:ilvl w:val="2"/>
          <w:numId w:val="1"/>
        </w:numPr>
        <w:ind w:left="1133.858267716535" w:hanging="360"/>
        <w:jc w:val="both"/>
        <w:rPr/>
      </w:pPr>
      <w:r w:rsidDel="00000000" w:rsidR="00000000" w:rsidRPr="00000000">
        <w:rPr>
          <w:rtl w:val="0"/>
        </w:rPr>
        <w:t xml:space="preserve">Se requiere modificar en el video, la tilde en la palabra “qué”, ya que es una pregunta.</w:t>
      </w:r>
    </w:p>
    <w:p w:rsidR="00000000" w:rsidDel="00000000" w:rsidP="00000000" w:rsidRDefault="00000000" w:rsidRPr="00000000" w14:paraId="000000F4">
      <w:pPr>
        <w:ind w:left="2160" w:firstLine="0"/>
        <w:jc w:val="both"/>
        <w:rPr/>
      </w:pPr>
      <w:r w:rsidDel="00000000" w:rsidR="00000000" w:rsidRPr="00000000">
        <w:rPr>
          <w:rtl w:val="0"/>
        </w:rPr>
      </w:r>
    </w:p>
    <w:p w:rsidR="00000000" w:rsidDel="00000000" w:rsidP="00000000" w:rsidRDefault="00000000" w:rsidRPr="00000000" w14:paraId="000000F5">
      <w:pPr>
        <w:ind w:left="0" w:firstLine="0"/>
        <w:jc w:val="both"/>
        <w:rPr/>
      </w:pPr>
      <w:r w:rsidDel="00000000" w:rsidR="00000000" w:rsidRPr="00000000">
        <w:rPr/>
        <w:drawing>
          <wp:inline distB="114300" distT="114300" distL="114300" distR="114300">
            <wp:extent cx="5734050" cy="2009775"/>
            <wp:effectExtent b="0" l="0" r="0" t="0"/>
            <wp:docPr id="56" name="image50.png"/>
            <a:graphic>
              <a:graphicData uri="http://schemas.openxmlformats.org/drawingml/2006/picture">
                <pic:pic>
                  <pic:nvPicPr>
                    <pic:cNvPr id="0" name="image50.png"/>
                    <pic:cNvPicPr preferRelativeResize="0"/>
                  </pic:nvPicPr>
                  <pic:blipFill>
                    <a:blip r:embed="rId68"/>
                    <a:srcRect b="29498" l="0" r="0" t="8259"/>
                    <a:stretch>
                      <a:fillRect/>
                    </a:stretch>
                  </pic:blipFill>
                  <pic:spPr>
                    <a:xfrm>
                      <a:off x="0" y="0"/>
                      <a:ext cx="57340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jc w:val="both"/>
        <w:rPr/>
      </w:pPr>
      <w:r w:rsidDel="00000000" w:rsidR="00000000" w:rsidRPr="00000000">
        <w:rPr>
          <w:rtl w:val="0"/>
        </w:rPr>
      </w:r>
    </w:p>
    <w:p w:rsidR="00000000" w:rsidDel="00000000" w:rsidP="00000000" w:rsidRDefault="00000000" w:rsidRPr="00000000" w14:paraId="000000F7">
      <w:pPr>
        <w:ind w:left="0" w:firstLine="0"/>
        <w:jc w:val="both"/>
        <w:rPr/>
      </w:pPr>
      <w:r w:rsidDel="00000000" w:rsidR="00000000" w:rsidRPr="00000000">
        <w:rPr/>
        <w:drawing>
          <wp:inline distB="114300" distT="114300" distL="114300" distR="114300">
            <wp:extent cx="5734050" cy="1933575"/>
            <wp:effectExtent b="0" l="0" r="0" t="0"/>
            <wp:docPr id="8" name="image19.png"/>
            <a:graphic>
              <a:graphicData uri="http://schemas.openxmlformats.org/drawingml/2006/picture">
                <pic:pic>
                  <pic:nvPicPr>
                    <pic:cNvPr id="0" name="image19.png"/>
                    <pic:cNvPicPr preferRelativeResize="0"/>
                  </pic:nvPicPr>
                  <pic:blipFill>
                    <a:blip r:embed="rId69"/>
                    <a:srcRect b="32153" l="0" r="0" t="7964"/>
                    <a:stretch>
                      <a:fillRect/>
                    </a:stretch>
                  </pic:blipFill>
                  <pic:spPr>
                    <a:xfrm>
                      <a:off x="0" y="0"/>
                      <a:ext cx="57340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jc w:val="both"/>
        <w:rPr/>
      </w:pPr>
      <w:r w:rsidDel="00000000" w:rsidR="00000000" w:rsidRPr="00000000">
        <w:rPr>
          <w:rtl w:val="0"/>
        </w:rPr>
      </w:r>
    </w:p>
    <w:p w:rsidR="00000000" w:rsidDel="00000000" w:rsidP="00000000" w:rsidRDefault="00000000" w:rsidRPr="00000000" w14:paraId="000000F9">
      <w:pPr>
        <w:numPr>
          <w:ilvl w:val="2"/>
          <w:numId w:val="1"/>
        </w:numPr>
        <w:ind w:left="1133.858267716535" w:hanging="360"/>
        <w:jc w:val="both"/>
        <w:rPr/>
      </w:pPr>
      <w:r w:rsidDel="00000000" w:rsidR="00000000" w:rsidRPr="00000000">
        <w:rPr>
          <w:rtl w:val="0"/>
        </w:rPr>
        <w:t xml:space="preserve">Se sugiere colocar en el video, las comillas finales.</w:t>
      </w:r>
    </w:p>
    <w:p w:rsidR="00000000" w:rsidDel="00000000" w:rsidP="00000000" w:rsidRDefault="00000000" w:rsidRPr="00000000" w14:paraId="000000FA">
      <w:pPr>
        <w:ind w:left="2160" w:firstLine="0"/>
        <w:jc w:val="both"/>
        <w:rPr/>
      </w:pPr>
      <w:r w:rsidDel="00000000" w:rsidR="00000000" w:rsidRPr="00000000">
        <w:rPr>
          <w:rtl w:val="0"/>
        </w:rPr>
      </w:r>
    </w:p>
    <w:p w:rsidR="00000000" w:rsidDel="00000000" w:rsidP="00000000" w:rsidRDefault="00000000" w:rsidRPr="00000000" w14:paraId="000000FB">
      <w:pPr>
        <w:ind w:left="0" w:firstLine="0"/>
        <w:jc w:val="both"/>
        <w:rPr/>
      </w:pPr>
      <w:r w:rsidDel="00000000" w:rsidR="00000000" w:rsidRPr="00000000">
        <w:rPr/>
        <w:drawing>
          <wp:inline distB="114300" distT="114300" distL="114300" distR="114300">
            <wp:extent cx="5734050" cy="1952625"/>
            <wp:effectExtent b="0" l="0" r="0" t="0"/>
            <wp:docPr id="10" name="image14.png"/>
            <a:graphic>
              <a:graphicData uri="http://schemas.openxmlformats.org/drawingml/2006/picture">
                <pic:pic>
                  <pic:nvPicPr>
                    <pic:cNvPr id="0" name="image14.png"/>
                    <pic:cNvPicPr preferRelativeResize="0"/>
                  </pic:nvPicPr>
                  <pic:blipFill>
                    <a:blip r:embed="rId70"/>
                    <a:srcRect b="30973" l="0" r="0" t="8554"/>
                    <a:stretch>
                      <a:fillRect/>
                    </a:stretch>
                  </pic:blipFill>
                  <pic:spPr>
                    <a:xfrm>
                      <a:off x="0" y="0"/>
                      <a:ext cx="57340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jc w:val="both"/>
        <w:rPr/>
      </w:pPr>
      <w:r w:rsidDel="00000000" w:rsidR="00000000" w:rsidRPr="00000000">
        <w:rPr>
          <w:rtl w:val="0"/>
        </w:rPr>
      </w:r>
    </w:p>
    <w:p w:rsidR="00000000" w:rsidDel="00000000" w:rsidP="00000000" w:rsidRDefault="00000000" w:rsidRPr="00000000" w14:paraId="000000FD">
      <w:pPr>
        <w:numPr>
          <w:ilvl w:val="2"/>
          <w:numId w:val="1"/>
        </w:numPr>
        <w:ind w:left="1133.858267716535" w:hanging="360"/>
        <w:jc w:val="both"/>
        <w:rPr/>
      </w:pPr>
      <w:r w:rsidDel="00000000" w:rsidR="00000000" w:rsidRPr="00000000">
        <w:rPr>
          <w:rtl w:val="0"/>
        </w:rPr>
        <w:t xml:space="preserve">Se requiere modificar en el video, el uso de las mayúsculas, en las palabras indicadas en la imagen.</w:t>
      </w:r>
    </w:p>
    <w:p w:rsidR="00000000" w:rsidDel="00000000" w:rsidP="00000000" w:rsidRDefault="00000000" w:rsidRPr="00000000" w14:paraId="000000FE">
      <w:pPr>
        <w:ind w:left="2160" w:firstLine="0"/>
        <w:jc w:val="both"/>
        <w:rPr/>
      </w:pPr>
      <w:r w:rsidDel="00000000" w:rsidR="00000000" w:rsidRPr="00000000">
        <w:rPr>
          <w:rtl w:val="0"/>
        </w:rPr>
      </w:r>
    </w:p>
    <w:p w:rsidR="00000000" w:rsidDel="00000000" w:rsidP="00000000" w:rsidRDefault="00000000" w:rsidRPr="00000000" w14:paraId="000000FF">
      <w:pPr>
        <w:ind w:left="0" w:firstLine="0"/>
        <w:jc w:val="both"/>
        <w:rPr/>
      </w:pPr>
      <w:r w:rsidDel="00000000" w:rsidR="00000000" w:rsidRPr="00000000">
        <w:rPr/>
        <w:drawing>
          <wp:inline distB="114300" distT="114300" distL="114300" distR="114300">
            <wp:extent cx="5734050" cy="2305050"/>
            <wp:effectExtent b="0" l="0" r="0" t="0"/>
            <wp:docPr id="54" name="image52.png"/>
            <a:graphic>
              <a:graphicData uri="http://schemas.openxmlformats.org/drawingml/2006/picture">
                <pic:pic>
                  <pic:nvPicPr>
                    <pic:cNvPr id="0" name="image52.png"/>
                    <pic:cNvPicPr preferRelativeResize="0"/>
                  </pic:nvPicPr>
                  <pic:blipFill>
                    <a:blip r:embed="rId71"/>
                    <a:srcRect b="13864" l="0" r="0" t="14749"/>
                    <a:stretch>
                      <a:fillRect/>
                    </a:stretch>
                  </pic:blipFill>
                  <pic:spPr>
                    <a:xfrm>
                      <a:off x="0" y="0"/>
                      <a:ext cx="57340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jc w:val="both"/>
        <w:rPr/>
      </w:pPr>
      <w:r w:rsidDel="00000000" w:rsidR="00000000" w:rsidRPr="00000000">
        <w:rPr>
          <w:rtl w:val="0"/>
        </w:rPr>
      </w:r>
    </w:p>
    <w:p w:rsidR="00000000" w:rsidDel="00000000" w:rsidP="00000000" w:rsidRDefault="00000000" w:rsidRPr="00000000" w14:paraId="00000101">
      <w:pPr>
        <w:numPr>
          <w:ilvl w:val="2"/>
          <w:numId w:val="1"/>
        </w:numPr>
        <w:ind w:left="1133.858267716535" w:hanging="360"/>
        <w:jc w:val="both"/>
        <w:rPr/>
      </w:pPr>
      <w:r w:rsidDel="00000000" w:rsidR="00000000" w:rsidRPr="00000000">
        <w:rPr>
          <w:rtl w:val="0"/>
        </w:rPr>
        <w:t xml:space="preserve">Se requiere unificar la información ya que en el audio del video indica “técnico” y en el texto dice “técnicos”</w:t>
      </w:r>
    </w:p>
    <w:p w:rsidR="00000000" w:rsidDel="00000000" w:rsidP="00000000" w:rsidRDefault="00000000" w:rsidRPr="00000000" w14:paraId="00000102">
      <w:pPr>
        <w:spacing w:after="240" w:before="240" w:lineRule="auto"/>
        <w:ind w:left="0" w:firstLine="0"/>
        <w:jc w:val="both"/>
        <w:rPr/>
      </w:pPr>
      <w:r w:rsidDel="00000000" w:rsidR="00000000" w:rsidRPr="00000000">
        <w:rPr/>
        <w:drawing>
          <wp:inline distB="114300" distT="114300" distL="114300" distR="114300">
            <wp:extent cx="5734050" cy="2486025"/>
            <wp:effectExtent b="0" l="0" r="0" t="0"/>
            <wp:docPr id="46" name="image40.png"/>
            <a:graphic>
              <a:graphicData uri="http://schemas.openxmlformats.org/drawingml/2006/picture">
                <pic:pic>
                  <pic:nvPicPr>
                    <pic:cNvPr id="0" name="image40.png"/>
                    <pic:cNvPicPr preferRelativeResize="0"/>
                  </pic:nvPicPr>
                  <pic:blipFill>
                    <a:blip r:embed="rId72"/>
                    <a:srcRect b="14454" l="0" r="0" t="8554"/>
                    <a:stretch>
                      <a:fillRect/>
                    </a:stretch>
                  </pic:blipFill>
                  <pic:spPr>
                    <a:xfrm>
                      <a:off x="0" y="0"/>
                      <a:ext cx="57340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2"/>
          <w:numId w:val="1"/>
        </w:numPr>
        <w:ind w:left="1133.858267716535" w:hanging="360"/>
        <w:jc w:val="both"/>
        <w:rPr/>
      </w:pPr>
      <w:r w:rsidDel="00000000" w:rsidR="00000000" w:rsidRPr="00000000">
        <w:rPr>
          <w:rtl w:val="0"/>
        </w:rPr>
        <w:t xml:space="preserve">Se recomienda verificar en el video, en uso de la palabra “que”, ya quede acuerdo al contexto es más clara la palabra “cual”</w:t>
      </w:r>
    </w:p>
    <w:p w:rsidR="00000000" w:rsidDel="00000000" w:rsidP="00000000" w:rsidRDefault="00000000" w:rsidRPr="00000000" w14:paraId="00000104">
      <w:pPr>
        <w:ind w:left="2160" w:firstLine="0"/>
        <w:jc w:val="both"/>
        <w:rPr/>
      </w:pPr>
      <w:r w:rsidDel="00000000" w:rsidR="00000000" w:rsidRPr="00000000">
        <w:rPr>
          <w:rtl w:val="0"/>
        </w:rPr>
      </w:r>
    </w:p>
    <w:p w:rsidR="00000000" w:rsidDel="00000000" w:rsidP="00000000" w:rsidRDefault="00000000" w:rsidRPr="00000000" w14:paraId="00000105">
      <w:pPr>
        <w:ind w:left="0" w:firstLine="0"/>
        <w:jc w:val="both"/>
        <w:rPr/>
      </w:pPr>
      <w:r w:rsidDel="00000000" w:rsidR="00000000" w:rsidRPr="00000000">
        <w:rPr/>
        <w:drawing>
          <wp:inline distB="114300" distT="114300" distL="114300" distR="114300">
            <wp:extent cx="5734050" cy="2200275"/>
            <wp:effectExtent b="0" l="0" r="0" t="0"/>
            <wp:docPr id="19" name="image16.png"/>
            <a:graphic>
              <a:graphicData uri="http://schemas.openxmlformats.org/drawingml/2006/picture">
                <pic:pic>
                  <pic:nvPicPr>
                    <pic:cNvPr id="0" name="image16.png"/>
                    <pic:cNvPicPr preferRelativeResize="0"/>
                  </pic:nvPicPr>
                  <pic:blipFill>
                    <a:blip r:embed="rId73"/>
                    <a:srcRect b="17109" l="0" r="0" t="14749"/>
                    <a:stretch>
                      <a:fillRect/>
                    </a:stretch>
                  </pic:blipFill>
                  <pic:spPr>
                    <a:xfrm>
                      <a:off x="0" y="0"/>
                      <a:ext cx="57340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jc w:val="both"/>
        <w:rPr/>
      </w:pPr>
      <w:r w:rsidDel="00000000" w:rsidR="00000000" w:rsidRPr="00000000">
        <w:rPr>
          <w:rtl w:val="0"/>
        </w:rPr>
      </w:r>
    </w:p>
    <w:p w:rsidR="00000000" w:rsidDel="00000000" w:rsidP="00000000" w:rsidRDefault="00000000" w:rsidRPr="00000000" w14:paraId="00000107">
      <w:pPr>
        <w:numPr>
          <w:ilvl w:val="2"/>
          <w:numId w:val="1"/>
        </w:numPr>
        <w:ind w:left="1133.858267716535" w:hanging="360"/>
        <w:jc w:val="both"/>
        <w:rPr/>
      </w:pPr>
      <w:r w:rsidDel="00000000" w:rsidR="00000000" w:rsidRPr="00000000">
        <w:rPr>
          <w:rtl w:val="0"/>
        </w:rPr>
        <w:t xml:space="preserve">Se evidencia que la palabra debe ser “el” y no “del”. De igual forma debe existir el punto al final del párrafo.</w:t>
      </w:r>
    </w:p>
    <w:p w:rsidR="00000000" w:rsidDel="00000000" w:rsidP="00000000" w:rsidRDefault="00000000" w:rsidRPr="00000000" w14:paraId="00000108">
      <w:pPr>
        <w:ind w:left="2160" w:firstLine="0"/>
        <w:jc w:val="both"/>
        <w:rPr/>
      </w:pPr>
      <w:r w:rsidDel="00000000" w:rsidR="00000000" w:rsidRPr="00000000">
        <w:rPr>
          <w:rtl w:val="0"/>
        </w:rPr>
      </w:r>
    </w:p>
    <w:p w:rsidR="00000000" w:rsidDel="00000000" w:rsidP="00000000" w:rsidRDefault="00000000" w:rsidRPr="00000000" w14:paraId="00000109">
      <w:pPr>
        <w:ind w:left="0" w:firstLine="0"/>
        <w:jc w:val="both"/>
        <w:rPr/>
      </w:pPr>
      <w:r w:rsidDel="00000000" w:rsidR="00000000" w:rsidRPr="00000000">
        <w:rPr/>
        <w:drawing>
          <wp:inline distB="114300" distT="114300" distL="114300" distR="114300">
            <wp:extent cx="5734050" cy="1638300"/>
            <wp:effectExtent b="0" l="0" r="0" t="0"/>
            <wp:docPr id="48" name="image49.png"/>
            <a:graphic>
              <a:graphicData uri="http://schemas.openxmlformats.org/drawingml/2006/picture">
                <pic:pic>
                  <pic:nvPicPr>
                    <pic:cNvPr id="0" name="image49.png"/>
                    <pic:cNvPicPr preferRelativeResize="0"/>
                  </pic:nvPicPr>
                  <pic:blipFill>
                    <a:blip r:embed="rId74"/>
                    <a:srcRect b="9734" l="0" r="0" t="39528"/>
                    <a:stretch>
                      <a:fillRect/>
                    </a:stretch>
                  </pic:blipFill>
                  <pic:spPr>
                    <a:xfrm>
                      <a:off x="0" y="0"/>
                      <a:ext cx="5734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jc w:val="both"/>
        <w:rPr/>
      </w:pPr>
      <w:r w:rsidDel="00000000" w:rsidR="00000000" w:rsidRPr="00000000">
        <w:rPr>
          <w:rtl w:val="0"/>
        </w:rPr>
      </w:r>
    </w:p>
    <w:p w:rsidR="00000000" w:rsidDel="00000000" w:rsidP="00000000" w:rsidRDefault="00000000" w:rsidRPr="00000000" w14:paraId="0000010B">
      <w:pPr>
        <w:numPr>
          <w:ilvl w:val="2"/>
          <w:numId w:val="1"/>
        </w:numPr>
        <w:ind w:left="1133.858267716535" w:hanging="360"/>
        <w:jc w:val="both"/>
        <w:rPr/>
      </w:pPr>
      <w:r w:rsidDel="00000000" w:rsidR="00000000" w:rsidRPr="00000000">
        <w:rPr>
          <w:rtl w:val="0"/>
        </w:rPr>
        <w:t xml:space="preserve">Se recomienda agregar o quitar la palabra “que” en los dos párrafos, con el fin de ser coherente en la redacción.</w:t>
      </w:r>
    </w:p>
    <w:p w:rsidR="00000000" w:rsidDel="00000000" w:rsidP="00000000" w:rsidRDefault="00000000" w:rsidRPr="00000000" w14:paraId="0000010C">
      <w:pPr>
        <w:ind w:left="2160" w:firstLine="0"/>
        <w:jc w:val="both"/>
        <w:rPr/>
      </w:pPr>
      <w:r w:rsidDel="00000000" w:rsidR="00000000" w:rsidRPr="00000000">
        <w:rPr>
          <w:rtl w:val="0"/>
        </w:rPr>
      </w:r>
    </w:p>
    <w:p w:rsidR="00000000" w:rsidDel="00000000" w:rsidP="00000000" w:rsidRDefault="00000000" w:rsidRPr="00000000" w14:paraId="0000010D">
      <w:pPr>
        <w:ind w:left="0" w:firstLine="0"/>
        <w:jc w:val="both"/>
        <w:rPr/>
      </w:pPr>
      <w:r w:rsidDel="00000000" w:rsidR="00000000" w:rsidRPr="00000000">
        <w:rPr/>
        <w:drawing>
          <wp:inline distB="114300" distT="114300" distL="114300" distR="114300">
            <wp:extent cx="5734050" cy="1762125"/>
            <wp:effectExtent b="0" l="0" r="0" t="0"/>
            <wp:docPr id="79" name="image74.png"/>
            <a:graphic>
              <a:graphicData uri="http://schemas.openxmlformats.org/drawingml/2006/picture">
                <pic:pic>
                  <pic:nvPicPr>
                    <pic:cNvPr id="0" name="image74.png"/>
                    <pic:cNvPicPr preferRelativeResize="0"/>
                  </pic:nvPicPr>
                  <pic:blipFill>
                    <a:blip r:embed="rId75"/>
                    <a:srcRect b="30973" l="0" r="0" t="14454"/>
                    <a:stretch>
                      <a:fillRect/>
                    </a:stretch>
                  </pic:blipFill>
                  <pic:spPr>
                    <a:xfrm>
                      <a:off x="0" y="0"/>
                      <a:ext cx="57340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numPr>
          <w:ilvl w:val="2"/>
          <w:numId w:val="1"/>
        </w:numPr>
        <w:ind w:left="1133.858267716535" w:hanging="360"/>
        <w:jc w:val="both"/>
        <w:rPr/>
      </w:pPr>
      <w:r w:rsidDel="00000000" w:rsidR="00000000" w:rsidRPr="00000000">
        <w:rPr>
          <w:rtl w:val="0"/>
        </w:rPr>
        <w:t xml:space="preserve">Se recomienda la eliminación de un párrafo, ya que se encuentran repetidos.</w:t>
      </w:r>
    </w:p>
    <w:p w:rsidR="00000000" w:rsidDel="00000000" w:rsidP="00000000" w:rsidRDefault="00000000" w:rsidRPr="00000000" w14:paraId="00000110">
      <w:pPr>
        <w:ind w:left="2160" w:firstLine="0"/>
        <w:jc w:val="both"/>
        <w:rPr/>
      </w:pPr>
      <w:r w:rsidDel="00000000" w:rsidR="00000000" w:rsidRPr="00000000">
        <w:rPr>
          <w:rtl w:val="0"/>
        </w:rPr>
      </w:r>
    </w:p>
    <w:p w:rsidR="00000000" w:rsidDel="00000000" w:rsidP="00000000" w:rsidRDefault="00000000" w:rsidRPr="00000000" w14:paraId="00000111">
      <w:pPr>
        <w:ind w:left="0" w:firstLine="0"/>
        <w:jc w:val="both"/>
        <w:rPr/>
      </w:pPr>
      <w:r w:rsidDel="00000000" w:rsidR="00000000" w:rsidRPr="00000000">
        <w:rPr/>
        <w:drawing>
          <wp:inline distB="114300" distT="114300" distL="114300" distR="114300">
            <wp:extent cx="5734050" cy="1933575"/>
            <wp:effectExtent b="0" l="0" r="0" t="0"/>
            <wp:docPr id="61" name="image62.png"/>
            <a:graphic>
              <a:graphicData uri="http://schemas.openxmlformats.org/drawingml/2006/picture">
                <pic:pic>
                  <pic:nvPicPr>
                    <pic:cNvPr id="0" name="image62.png"/>
                    <pic:cNvPicPr preferRelativeResize="0"/>
                  </pic:nvPicPr>
                  <pic:blipFill>
                    <a:blip r:embed="rId76"/>
                    <a:srcRect b="31268" l="0" r="0" t="8849"/>
                    <a:stretch>
                      <a:fillRect/>
                    </a:stretch>
                  </pic:blipFill>
                  <pic:spPr>
                    <a:xfrm>
                      <a:off x="0" y="0"/>
                      <a:ext cx="57340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0" w:firstLine="0"/>
        <w:jc w:val="both"/>
        <w:rPr/>
      </w:pPr>
      <w:r w:rsidDel="00000000" w:rsidR="00000000" w:rsidRPr="00000000">
        <w:rPr>
          <w:rtl w:val="0"/>
        </w:rPr>
      </w:r>
    </w:p>
    <w:p w:rsidR="00000000" w:rsidDel="00000000" w:rsidP="00000000" w:rsidRDefault="00000000" w:rsidRPr="00000000" w14:paraId="00000113">
      <w:pPr>
        <w:numPr>
          <w:ilvl w:val="2"/>
          <w:numId w:val="1"/>
        </w:numPr>
        <w:ind w:left="1133.858267716535" w:hanging="360"/>
        <w:jc w:val="both"/>
      </w:pPr>
      <w:r w:rsidDel="00000000" w:rsidR="00000000" w:rsidRPr="00000000">
        <w:rPr>
          <w:rtl w:val="0"/>
        </w:rPr>
        <w:t xml:space="preserve">Se evidencia que la palabra debe ser “al” y no el. Se recomienda realizar el ajuste pertinente.</w:t>
      </w:r>
    </w:p>
    <w:p w:rsidR="00000000" w:rsidDel="00000000" w:rsidP="00000000" w:rsidRDefault="00000000" w:rsidRPr="00000000" w14:paraId="00000114">
      <w:pPr>
        <w:ind w:left="2160" w:firstLine="0"/>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drawing>
          <wp:inline distB="114300" distT="114300" distL="114300" distR="114300">
            <wp:extent cx="5734050" cy="1266825"/>
            <wp:effectExtent b="0" l="0" r="0" t="0"/>
            <wp:docPr id="28" name="image29.png"/>
            <a:graphic>
              <a:graphicData uri="http://schemas.openxmlformats.org/drawingml/2006/picture">
                <pic:pic>
                  <pic:nvPicPr>
                    <pic:cNvPr id="0" name="image29.png"/>
                    <pic:cNvPicPr preferRelativeResize="0"/>
                  </pic:nvPicPr>
                  <pic:blipFill>
                    <a:blip r:embed="rId77"/>
                    <a:srcRect b="9439" l="0" r="0" t="51327"/>
                    <a:stretch>
                      <a:fillRect/>
                    </a:stretch>
                  </pic:blipFill>
                  <pic:spPr>
                    <a:xfrm>
                      <a:off x="0" y="0"/>
                      <a:ext cx="57340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jc w:val="both"/>
        <w:rPr/>
      </w:pPr>
      <w:r w:rsidDel="00000000" w:rsidR="00000000" w:rsidRPr="00000000">
        <w:rPr>
          <w:rtl w:val="0"/>
        </w:rPr>
      </w:r>
    </w:p>
    <w:p w:rsidR="00000000" w:rsidDel="00000000" w:rsidP="00000000" w:rsidRDefault="00000000" w:rsidRPr="00000000" w14:paraId="00000117">
      <w:pPr>
        <w:numPr>
          <w:ilvl w:val="2"/>
          <w:numId w:val="1"/>
        </w:numPr>
        <w:ind w:left="1133.858267716535" w:hanging="360"/>
        <w:jc w:val="both"/>
        <w:rPr/>
      </w:pPr>
      <w:r w:rsidDel="00000000" w:rsidR="00000000" w:rsidRPr="00000000">
        <w:rPr>
          <w:rtl w:val="0"/>
        </w:rPr>
        <w:t xml:space="preserve">Es necesario colocar la coma, en el sitio indicado en la imagen, debido a que se está realizando una enumeración.</w:t>
      </w:r>
    </w:p>
    <w:p w:rsidR="00000000" w:rsidDel="00000000" w:rsidP="00000000" w:rsidRDefault="00000000" w:rsidRPr="00000000" w14:paraId="00000118">
      <w:pPr>
        <w:ind w:left="0" w:firstLine="0"/>
        <w:jc w:val="both"/>
        <w:rPr/>
      </w:pPr>
      <w:r w:rsidDel="00000000" w:rsidR="00000000" w:rsidRPr="00000000">
        <w:rPr>
          <w:rtl w:val="0"/>
        </w:rPr>
      </w:r>
    </w:p>
    <w:p w:rsidR="00000000" w:rsidDel="00000000" w:rsidP="00000000" w:rsidRDefault="00000000" w:rsidRPr="00000000" w14:paraId="00000119">
      <w:pPr>
        <w:ind w:left="0" w:firstLine="0"/>
        <w:jc w:val="both"/>
        <w:rPr/>
      </w:pPr>
      <w:r w:rsidDel="00000000" w:rsidR="00000000" w:rsidRPr="00000000">
        <w:rPr/>
        <w:drawing>
          <wp:inline distB="114300" distT="114300" distL="114300" distR="114300">
            <wp:extent cx="5734050" cy="1981200"/>
            <wp:effectExtent b="0" l="0" r="0" t="0"/>
            <wp:docPr id="25" name="image28.png"/>
            <a:graphic>
              <a:graphicData uri="http://schemas.openxmlformats.org/drawingml/2006/picture">
                <pic:pic>
                  <pic:nvPicPr>
                    <pic:cNvPr id="0" name="image28.png"/>
                    <pic:cNvPicPr preferRelativeResize="0"/>
                  </pic:nvPicPr>
                  <pic:blipFill>
                    <a:blip r:embed="rId78"/>
                    <a:srcRect b="30383" l="0" r="0" t="8259"/>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jc w:val="both"/>
        <w:rPr/>
      </w:pPr>
      <w:r w:rsidDel="00000000" w:rsidR="00000000" w:rsidRPr="00000000">
        <w:rPr>
          <w:rtl w:val="0"/>
        </w:rPr>
      </w:r>
    </w:p>
    <w:p w:rsidR="00000000" w:rsidDel="00000000" w:rsidP="00000000" w:rsidRDefault="00000000" w:rsidRPr="00000000" w14:paraId="0000011B">
      <w:pPr>
        <w:numPr>
          <w:ilvl w:val="2"/>
          <w:numId w:val="1"/>
        </w:numPr>
        <w:ind w:left="1133.858267716535" w:hanging="360"/>
        <w:jc w:val="both"/>
        <w:rPr/>
      </w:pPr>
      <w:r w:rsidDel="00000000" w:rsidR="00000000" w:rsidRPr="00000000">
        <w:rPr>
          <w:rtl w:val="0"/>
        </w:rPr>
        <w:t xml:space="preserve">Es necesario ajustar las palabras TeleMonitoreo y </w:t>
      </w:r>
      <w:r w:rsidDel="00000000" w:rsidR="00000000" w:rsidRPr="00000000">
        <w:rPr>
          <w:rtl w:val="0"/>
        </w:rPr>
        <w:t xml:space="preserve">TeleExperticia</w:t>
      </w:r>
      <w:r w:rsidDel="00000000" w:rsidR="00000000" w:rsidRPr="00000000">
        <w:rPr>
          <w:rtl w:val="0"/>
        </w:rPr>
        <w:t xml:space="preserve">, ya que se encuentran cada una, como una sola palabra, por este motivo no debe tener mayúsculas en la mitad de la palabra.</w:t>
      </w:r>
    </w:p>
    <w:p w:rsidR="00000000" w:rsidDel="00000000" w:rsidP="00000000" w:rsidRDefault="00000000" w:rsidRPr="00000000" w14:paraId="0000011C">
      <w:pPr>
        <w:ind w:left="2160" w:firstLine="0"/>
        <w:jc w:val="both"/>
        <w:rPr/>
      </w:pPr>
      <w:r w:rsidDel="00000000" w:rsidR="00000000" w:rsidRPr="00000000">
        <w:rPr>
          <w:rtl w:val="0"/>
        </w:rPr>
      </w:r>
    </w:p>
    <w:p w:rsidR="00000000" w:rsidDel="00000000" w:rsidP="00000000" w:rsidRDefault="00000000" w:rsidRPr="00000000" w14:paraId="0000011D">
      <w:pPr>
        <w:ind w:left="0" w:firstLine="0"/>
        <w:jc w:val="both"/>
        <w:rPr/>
      </w:pPr>
      <w:r w:rsidDel="00000000" w:rsidR="00000000" w:rsidRPr="00000000">
        <w:rPr/>
        <w:drawing>
          <wp:inline distB="114300" distT="114300" distL="114300" distR="114300">
            <wp:extent cx="5734050" cy="1866900"/>
            <wp:effectExtent b="0" l="0" r="0" t="0"/>
            <wp:docPr id="55" name="image47.png"/>
            <a:graphic>
              <a:graphicData uri="http://schemas.openxmlformats.org/drawingml/2006/picture">
                <pic:pic>
                  <pic:nvPicPr>
                    <pic:cNvPr id="0" name="image47.png"/>
                    <pic:cNvPicPr preferRelativeResize="0"/>
                  </pic:nvPicPr>
                  <pic:blipFill>
                    <a:blip r:embed="rId79"/>
                    <a:srcRect b="33038" l="0" r="0" t="9144"/>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jc w:val="both"/>
        <w:rPr/>
      </w:pPr>
      <w:r w:rsidDel="00000000" w:rsidR="00000000" w:rsidRPr="00000000">
        <w:rPr>
          <w:rtl w:val="0"/>
        </w:rPr>
      </w:r>
    </w:p>
    <w:p w:rsidR="00000000" w:rsidDel="00000000" w:rsidP="00000000" w:rsidRDefault="00000000" w:rsidRPr="00000000" w14:paraId="0000011F">
      <w:pPr>
        <w:numPr>
          <w:ilvl w:val="2"/>
          <w:numId w:val="1"/>
        </w:numPr>
        <w:ind w:left="1133.858267716535" w:hanging="360"/>
        <w:jc w:val="both"/>
        <w:rPr/>
      </w:pPr>
      <w:r w:rsidDel="00000000" w:rsidR="00000000" w:rsidRPr="00000000">
        <w:rPr>
          <w:rtl w:val="0"/>
        </w:rPr>
        <w:t xml:space="preserve">Se evidencia que las palabras “emergencia sanitaria”, no cumplen con el correcto uso de la mayúsculas.</w:t>
      </w:r>
    </w:p>
    <w:p w:rsidR="00000000" w:rsidDel="00000000" w:rsidP="00000000" w:rsidRDefault="00000000" w:rsidRPr="00000000" w14:paraId="00000120">
      <w:pPr>
        <w:ind w:left="2160" w:firstLine="0"/>
        <w:jc w:val="both"/>
        <w:rPr/>
      </w:pPr>
      <w:r w:rsidDel="00000000" w:rsidR="00000000" w:rsidRPr="00000000">
        <w:rPr>
          <w:rtl w:val="0"/>
        </w:rPr>
      </w:r>
    </w:p>
    <w:p w:rsidR="00000000" w:rsidDel="00000000" w:rsidP="00000000" w:rsidRDefault="00000000" w:rsidRPr="00000000" w14:paraId="00000121">
      <w:pPr>
        <w:ind w:left="0" w:firstLine="0"/>
        <w:jc w:val="both"/>
        <w:rPr/>
      </w:pPr>
      <w:r w:rsidDel="00000000" w:rsidR="00000000" w:rsidRPr="00000000">
        <w:rPr/>
        <w:drawing>
          <wp:inline distB="114300" distT="114300" distL="114300" distR="114300">
            <wp:extent cx="5734050" cy="1943100"/>
            <wp:effectExtent b="0" l="0" r="0" t="0"/>
            <wp:docPr id="7" name="image8.png"/>
            <a:graphic>
              <a:graphicData uri="http://schemas.openxmlformats.org/drawingml/2006/picture">
                <pic:pic>
                  <pic:nvPicPr>
                    <pic:cNvPr id="0" name="image8.png"/>
                    <pic:cNvPicPr preferRelativeResize="0"/>
                  </pic:nvPicPr>
                  <pic:blipFill>
                    <a:blip r:embed="rId80"/>
                    <a:srcRect b="31268" l="0" r="0" t="8554"/>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jc w:val="both"/>
        <w:rPr/>
      </w:pPr>
      <w:r w:rsidDel="00000000" w:rsidR="00000000" w:rsidRPr="00000000">
        <w:rPr>
          <w:rtl w:val="0"/>
        </w:rPr>
      </w:r>
    </w:p>
    <w:p w:rsidR="00000000" w:rsidDel="00000000" w:rsidP="00000000" w:rsidRDefault="00000000" w:rsidRPr="00000000" w14:paraId="00000123">
      <w:pPr>
        <w:numPr>
          <w:ilvl w:val="2"/>
          <w:numId w:val="1"/>
        </w:numPr>
        <w:ind w:left="1133.858267716535" w:hanging="360"/>
        <w:jc w:val="both"/>
        <w:rPr/>
      </w:pPr>
      <w:r w:rsidDel="00000000" w:rsidR="00000000" w:rsidRPr="00000000">
        <w:rPr>
          <w:rtl w:val="0"/>
        </w:rPr>
        <w:t xml:space="preserve">Se evidencia que falta un conector para la correcta redacción del párrafo.</w:t>
      </w:r>
    </w:p>
    <w:p w:rsidR="00000000" w:rsidDel="00000000" w:rsidP="00000000" w:rsidRDefault="00000000" w:rsidRPr="00000000" w14:paraId="00000124">
      <w:pPr>
        <w:ind w:left="2160" w:firstLine="0"/>
        <w:jc w:val="both"/>
        <w:rPr/>
      </w:pPr>
      <w:r w:rsidDel="00000000" w:rsidR="00000000" w:rsidRPr="00000000">
        <w:rPr>
          <w:rtl w:val="0"/>
        </w:rPr>
      </w:r>
    </w:p>
    <w:p w:rsidR="00000000" w:rsidDel="00000000" w:rsidP="00000000" w:rsidRDefault="00000000" w:rsidRPr="00000000" w14:paraId="00000125">
      <w:pPr>
        <w:ind w:left="0" w:firstLine="0"/>
        <w:jc w:val="both"/>
        <w:rPr/>
      </w:pPr>
      <w:r w:rsidDel="00000000" w:rsidR="00000000" w:rsidRPr="00000000">
        <w:rPr/>
        <w:drawing>
          <wp:inline distB="114300" distT="114300" distL="114300" distR="114300">
            <wp:extent cx="5734050" cy="1733550"/>
            <wp:effectExtent b="0" l="0" r="0" t="0"/>
            <wp:docPr id="20" name="image17.png"/>
            <a:graphic>
              <a:graphicData uri="http://schemas.openxmlformats.org/drawingml/2006/picture">
                <pic:pic>
                  <pic:nvPicPr>
                    <pic:cNvPr id="0" name="image17.png"/>
                    <pic:cNvPicPr preferRelativeResize="0"/>
                  </pic:nvPicPr>
                  <pic:blipFill>
                    <a:blip r:embed="rId81"/>
                    <a:srcRect b="31858" l="0" r="0" t="14454"/>
                    <a:stretch>
                      <a:fillRect/>
                    </a:stretch>
                  </pic:blipFill>
                  <pic:spPr>
                    <a:xfrm>
                      <a:off x="0" y="0"/>
                      <a:ext cx="57340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jc w:val="both"/>
        <w:rPr/>
      </w:pPr>
      <w:r w:rsidDel="00000000" w:rsidR="00000000" w:rsidRPr="00000000">
        <w:rPr>
          <w:rtl w:val="0"/>
        </w:rPr>
      </w:r>
    </w:p>
    <w:p w:rsidR="00000000" w:rsidDel="00000000" w:rsidP="00000000" w:rsidRDefault="00000000" w:rsidRPr="00000000" w14:paraId="00000127">
      <w:pPr>
        <w:numPr>
          <w:ilvl w:val="2"/>
          <w:numId w:val="1"/>
        </w:numPr>
        <w:ind w:left="1133.858267716535" w:hanging="360"/>
        <w:jc w:val="both"/>
        <w:rPr/>
      </w:pPr>
      <w:r w:rsidDel="00000000" w:rsidR="00000000" w:rsidRPr="00000000">
        <w:rPr>
          <w:rtl w:val="0"/>
        </w:rPr>
        <w:t xml:space="preserve">Se recomienda colocar la tilde de la palabra “llamarán”.</w:t>
      </w:r>
    </w:p>
    <w:p w:rsidR="00000000" w:rsidDel="00000000" w:rsidP="00000000" w:rsidRDefault="00000000" w:rsidRPr="00000000" w14:paraId="00000128">
      <w:pPr>
        <w:ind w:left="0" w:firstLine="0"/>
        <w:jc w:val="both"/>
        <w:rPr/>
      </w:pPr>
      <w:r w:rsidDel="00000000" w:rsidR="00000000" w:rsidRPr="00000000">
        <w:rPr/>
        <w:drawing>
          <wp:inline distB="114300" distT="114300" distL="114300" distR="114300">
            <wp:extent cx="5734050" cy="1628775"/>
            <wp:effectExtent b="0" l="0" r="0" t="0"/>
            <wp:docPr id="68" name="image65.png"/>
            <a:graphic>
              <a:graphicData uri="http://schemas.openxmlformats.org/drawingml/2006/picture">
                <pic:pic>
                  <pic:nvPicPr>
                    <pic:cNvPr id="0" name="image65.png"/>
                    <pic:cNvPicPr preferRelativeResize="0"/>
                  </pic:nvPicPr>
                  <pic:blipFill>
                    <a:blip r:embed="rId82"/>
                    <a:srcRect b="14749" l="0" r="0" t="34808"/>
                    <a:stretch>
                      <a:fillRect/>
                    </a:stretch>
                  </pic:blipFill>
                  <pic:spPr>
                    <a:xfrm>
                      <a:off x="0" y="0"/>
                      <a:ext cx="57340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2160" w:firstLine="0"/>
        <w:jc w:val="both"/>
        <w:rPr/>
      </w:pPr>
      <w:r w:rsidDel="00000000" w:rsidR="00000000" w:rsidRPr="00000000">
        <w:rPr>
          <w:rtl w:val="0"/>
        </w:rPr>
      </w:r>
    </w:p>
    <w:p w:rsidR="00000000" w:rsidDel="00000000" w:rsidP="00000000" w:rsidRDefault="00000000" w:rsidRPr="00000000" w14:paraId="0000012A">
      <w:pPr>
        <w:numPr>
          <w:ilvl w:val="2"/>
          <w:numId w:val="1"/>
        </w:numPr>
        <w:ind w:left="1133.858267716535" w:hanging="360"/>
        <w:jc w:val="both"/>
        <w:rPr/>
      </w:pPr>
      <w:r w:rsidDel="00000000" w:rsidR="00000000" w:rsidRPr="00000000">
        <w:rPr>
          <w:rtl w:val="0"/>
        </w:rPr>
        <w:t xml:space="preserve">Se recomienda verificar el adecuado uso de las mayúsculas. De igual forma la palabra adecuada es “bajo </w:t>
      </w:r>
      <w:r w:rsidDel="00000000" w:rsidR="00000000" w:rsidRPr="00000000">
        <w:rPr>
          <w:color w:val="ff0000"/>
          <w:rtl w:val="0"/>
        </w:rPr>
        <w:t xml:space="preserve">la</w:t>
      </w:r>
      <w:r w:rsidDel="00000000" w:rsidR="00000000" w:rsidRPr="00000000">
        <w:rPr>
          <w:rtl w:val="0"/>
        </w:rPr>
        <w:t xml:space="preserve"> modalidad”</w:t>
      </w:r>
    </w:p>
    <w:p w:rsidR="00000000" w:rsidDel="00000000" w:rsidP="00000000" w:rsidRDefault="00000000" w:rsidRPr="00000000" w14:paraId="0000012B">
      <w:pPr>
        <w:ind w:left="2160" w:firstLine="0"/>
        <w:jc w:val="both"/>
        <w:rPr/>
      </w:pPr>
      <w:r w:rsidDel="00000000" w:rsidR="00000000" w:rsidRPr="00000000">
        <w:rPr>
          <w:rtl w:val="0"/>
        </w:rPr>
      </w:r>
    </w:p>
    <w:p w:rsidR="00000000" w:rsidDel="00000000" w:rsidP="00000000" w:rsidRDefault="00000000" w:rsidRPr="00000000" w14:paraId="0000012C">
      <w:pPr>
        <w:ind w:left="0" w:firstLine="0"/>
        <w:jc w:val="both"/>
        <w:rPr/>
      </w:pPr>
      <w:r w:rsidDel="00000000" w:rsidR="00000000" w:rsidRPr="00000000">
        <w:rPr/>
        <w:drawing>
          <wp:inline distB="114300" distT="114300" distL="114300" distR="114300">
            <wp:extent cx="5734050" cy="2114550"/>
            <wp:effectExtent b="0" l="0" r="0" t="0"/>
            <wp:docPr id="80" name="image75.png"/>
            <a:graphic>
              <a:graphicData uri="http://schemas.openxmlformats.org/drawingml/2006/picture">
                <pic:pic>
                  <pic:nvPicPr>
                    <pic:cNvPr id="0" name="image75.png"/>
                    <pic:cNvPicPr preferRelativeResize="0"/>
                  </pic:nvPicPr>
                  <pic:blipFill>
                    <a:blip r:embed="rId83"/>
                    <a:srcRect b="25958" l="0" r="0" t="8554"/>
                    <a:stretch>
                      <a:fillRect/>
                    </a:stretch>
                  </pic:blipFill>
                  <pic:spPr>
                    <a:xfrm>
                      <a:off x="0" y="0"/>
                      <a:ext cx="57340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jc w:val="both"/>
        <w:rPr/>
      </w:pPr>
      <w:r w:rsidDel="00000000" w:rsidR="00000000" w:rsidRPr="00000000">
        <w:rPr>
          <w:rtl w:val="0"/>
        </w:rPr>
      </w:r>
    </w:p>
    <w:p w:rsidR="00000000" w:rsidDel="00000000" w:rsidP="00000000" w:rsidRDefault="00000000" w:rsidRPr="00000000" w14:paraId="0000012E">
      <w:pPr>
        <w:numPr>
          <w:ilvl w:val="2"/>
          <w:numId w:val="1"/>
        </w:numPr>
        <w:ind w:left="1133.858267716535" w:hanging="360"/>
        <w:jc w:val="both"/>
        <w:rPr/>
      </w:pPr>
      <w:r w:rsidDel="00000000" w:rsidR="00000000" w:rsidRPr="00000000">
        <w:rPr>
          <w:rtl w:val="0"/>
        </w:rPr>
        <w:t xml:space="preserve">Se evidencia el uso incorrecto de las mayúsculas. Se recomienda realizar el ajuste correspondiente.</w:t>
      </w:r>
    </w:p>
    <w:p w:rsidR="00000000" w:rsidDel="00000000" w:rsidP="00000000" w:rsidRDefault="00000000" w:rsidRPr="00000000" w14:paraId="0000012F">
      <w:pPr>
        <w:ind w:left="2160" w:firstLine="0"/>
        <w:jc w:val="both"/>
        <w:rPr/>
      </w:pPr>
      <w:r w:rsidDel="00000000" w:rsidR="00000000" w:rsidRPr="00000000">
        <w:rPr>
          <w:rtl w:val="0"/>
        </w:rPr>
      </w:r>
    </w:p>
    <w:p w:rsidR="00000000" w:rsidDel="00000000" w:rsidP="00000000" w:rsidRDefault="00000000" w:rsidRPr="00000000" w14:paraId="00000130">
      <w:pPr>
        <w:ind w:left="0" w:firstLine="0"/>
        <w:jc w:val="both"/>
        <w:rPr/>
      </w:pPr>
      <w:r w:rsidDel="00000000" w:rsidR="00000000" w:rsidRPr="00000000">
        <w:rPr/>
        <w:drawing>
          <wp:inline distB="114300" distT="114300" distL="114300" distR="114300">
            <wp:extent cx="5734050" cy="2819400"/>
            <wp:effectExtent b="0" l="0" r="0" t="0"/>
            <wp:docPr id="71" name="image68.png"/>
            <a:graphic>
              <a:graphicData uri="http://schemas.openxmlformats.org/drawingml/2006/picture">
                <pic:pic>
                  <pic:nvPicPr>
                    <pic:cNvPr id="0" name="image68.png"/>
                    <pic:cNvPicPr preferRelativeResize="0"/>
                  </pic:nvPicPr>
                  <pic:blipFill>
                    <a:blip r:embed="rId84"/>
                    <a:srcRect b="4692" l="0" r="0" t="8504"/>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jc w:val="both"/>
        <w:rPr/>
      </w:pPr>
      <w:r w:rsidDel="00000000" w:rsidR="00000000" w:rsidRPr="00000000">
        <w:rPr>
          <w:rtl w:val="0"/>
        </w:rPr>
      </w:r>
    </w:p>
    <w:p w:rsidR="00000000" w:rsidDel="00000000" w:rsidP="00000000" w:rsidRDefault="00000000" w:rsidRPr="00000000" w14:paraId="00000132">
      <w:pPr>
        <w:numPr>
          <w:ilvl w:val="2"/>
          <w:numId w:val="1"/>
        </w:numPr>
        <w:ind w:left="1133.858267716535" w:hanging="360"/>
        <w:jc w:val="both"/>
        <w:rPr/>
      </w:pPr>
      <w:r w:rsidDel="00000000" w:rsidR="00000000" w:rsidRPr="00000000">
        <w:rPr>
          <w:rtl w:val="0"/>
        </w:rPr>
        <w:t xml:space="preserve">Se recomienda colocar la puntuación, adecuada ya que se evidencia que faltan comas y puntos en el párrafo.</w:t>
      </w:r>
    </w:p>
    <w:p w:rsidR="00000000" w:rsidDel="00000000" w:rsidP="00000000" w:rsidRDefault="00000000" w:rsidRPr="00000000" w14:paraId="00000133">
      <w:pPr>
        <w:ind w:left="2160" w:firstLine="0"/>
        <w:jc w:val="both"/>
        <w:rPr/>
      </w:pPr>
      <w:r w:rsidDel="00000000" w:rsidR="00000000" w:rsidRPr="00000000">
        <w:rPr>
          <w:rtl w:val="0"/>
        </w:rPr>
      </w:r>
    </w:p>
    <w:p w:rsidR="00000000" w:rsidDel="00000000" w:rsidP="00000000" w:rsidRDefault="00000000" w:rsidRPr="00000000" w14:paraId="00000134">
      <w:pPr>
        <w:ind w:left="0" w:firstLine="0"/>
        <w:jc w:val="both"/>
        <w:rPr/>
      </w:pPr>
      <w:r w:rsidDel="00000000" w:rsidR="00000000" w:rsidRPr="00000000">
        <w:rPr/>
        <w:drawing>
          <wp:inline distB="114300" distT="114300" distL="114300" distR="114300">
            <wp:extent cx="5734050" cy="1892300"/>
            <wp:effectExtent b="0" l="0" r="0" t="0"/>
            <wp:docPr id="29"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57340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jc w:val="both"/>
        <w:rPr>
          <w:b w:val="1"/>
        </w:rPr>
      </w:pPr>
      <w:r w:rsidDel="00000000" w:rsidR="00000000" w:rsidRPr="00000000">
        <w:rPr>
          <w:rtl w:val="0"/>
        </w:rPr>
      </w:r>
    </w:p>
    <w:p w:rsidR="00000000" w:rsidDel="00000000" w:rsidP="00000000" w:rsidRDefault="00000000" w:rsidRPr="00000000" w14:paraId="00000136">
      <w:pPr>
        <w:numPr>
          <w:ilvl w:val="2"/>
          <w:numId w:val="1"/>
        </w:numPr>
        <w:ind w:left="1133.858267716535" w:hanging="360"/>
        <w:jc w:val="both"/>
        <w:rPr/>
      </w:pPr>
      <w:r w:rsidDel="00000000" w:rsidR="00000000" w:rsidRPr="00000000">
        <w:rPr>
          <w:rtl w:val="0"/>
        </w:rPr>
        <w:t xml:space="preserve">Se evidencia el uso no adecuado de las mayúsculas. De igual forma en la palabra Teleexperticia, se encuentran diferencias en la escritura.</w:t>
      </w:r>
    </w:p>
    <w:p w:rsidR="00000000" w:rsidDel="00000000" w:rsidP="00000000" w:rsidRDefault="00000000" w:rsidRPr="00000000" w14:paraId="00000137">
      <w:pPr>
        <w:ind w:left="2160" w:firstLine="0"/>
        <w:jc w:val="both"/>
        <w:rPr/>
      </w:pPr>
      <w:r w:rsidDel="00000000" w:rsidR="00000000" w:rsidRPr="00000000">
        <w:rPr>
          <w:rtl w:val="0"/>
        </w:rPr>
      </w:r>
    </w:p>
    <w:p w:rsidR="00000000" w:rsidDel="00000000" w:rsidP="00000000" w:rsidRDefault="00000000" w:rsidRPr="00000000" w14:paraId="00000138">
      <w:pPr>
        <w:ind w:left="0" w:firstLine="0"/>
        <w:jc w:val="both"/>
        <w:rPr/>
      </w:pPr>
      <w:r w:rsidDel="00000000" w:rsidR="00000000" w:rsidRPr="00000000">
        <w:rPr/>
        <w:drawing>
          <wp:inline distB="114300" distT="114300" distL="114300" distR="114300">
            <wp:extent cx="5734050" cy="2181225"/>
            <wp:effectExtent b="0" l="0" r="0" t="0"/>
            <wp:docPr id="58" name="image51.png"/>
            <a:graphic>
              <a:graphicData uri="http://schemas.openxmlformats.org/drawingml/2006/picture">
                <pic:pic>
                  <pic:nvPicPr>
                    <pic:cNvPr id="0" name="image51.png"/>
                    <pic:cNvPicPr preferRelativeResize="0"/>
                  </pic:nvPicPr>
                  <pic:blipFill>
                    <a:blip r:embed="rId86"/>
                    <a:srcRect b="23303" l="0" r="0" t="9144"/>
                    <a:stretch>
                      <a:fillRect/>
                    </a:stretch>
                  </pic:blipFill>
                  <pic:spPr>
                    <a:xfrm>
                      <a:off x="0" y="0"/>
                      <a:ext cx="57340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jc w:val="both"/>
        <w:rPr/>
      </w:pPr>
      <w:r w:rsidDel="00000000" w:rsidR="00000000" w:rsidRPr="00000000">
        <w:rPr>
          <w:rtl w:val="0"/>
        </w:rPr>
      </w:r>
    </w:p>
    <w:p w:rsidR="00000000" w:rsidDel="00000000" w:rsidP="00000000" w:rsidRDefault="00000000" w:rsidRPr="00000000" w14:paraId="0000013A">
      <w:pPr>
        <w:numPr>
          <w:ilvl w:val="2"/>
          <w:numId w:val="1"/>
        </w:numPr>
        <w:ind w:left="1133.858267716535" w:hanging="360"/>
        <w:jc w:val="both"/>
        <w:rPr/>
      </w:pPr>
      <w:r w:rsidDel="00000000" w:rsidR="00000000" w:rsidRPr="00000000">
        <w:rPr>
          <w:rtl w:val="0"/>
        </w:rPr>
        <w:t xml:space="preserve">Se recomienda mejorar la redacción en el párrafo, se evidencia el continuo uso de la palabra “que”.</w:t>
      </w:r>
    </w:p>
    <w:p w:rsidR="00000000" w:rsidDel="00000000" w:rsidP="00000000" w:rsidRDefault="00000000" w:rsidRPr="00000000" w14:paraId="0000013B">
      <w:pPr>
        <w:ind w:left="2160" w:firstLine="0"/>
        <w:jc w:val="both"/>
        <w:rPr/>
      </w:pPr>
      <w:r w:rsidDel="00000000" w:rsidR="00000000" w:rsidRPr="00000000">
        <w:rPr>
          <w:rtl w:val="0"/>
        </w:rPr>
      </w:r>
    </w:p>
    <w:p w:rsidR="00000000" w:rsidDel="00000000" w:rsidP="00000000" w:rsidRDefault="00000000" w:rsidRPr="00000000" w14:paraId="0000013C">
      <w:pPr>
        <w:ind w:left="0" w:firstLine="0"/>
        <w:jc w:val="both"/>
        <w:rPr/>
      </w:pPr>
      <w:r w:rsidDel="00000000" w:rsidR="00000000" w:rsidRPr="00000000">
        <w:rPr/>
        <w:drawing>
          <wp:inline distB="114300" distT="114300" distL="114300" distR="114300">
            <wp:extent cx="5734050" cy="1733550"/>
            <wp:effectExtent b="0" l="0" r="0" t="0"/>
            <wp:docPr id="16" name="image15.png"/>
            <a:graphic>
              <a:graphicData uri="http://schemas.openxmlformats.org/drawingml/2006/picture">
                <pic:pic>
                  <pic:nvPicPr>
                    <pic:cNvPr id="0" name="image15.png"/>
                    <pic:cNvPicPr preferRelativeResize="0"/>
                  </pic:nvPicPr>
                  <pic:blipFill>
                    <a:blip r:embed="rId87"/>
                    <a:srcRect b="22418" l="0" r="0" t="23893"/>
                    <a:stretch>
                      <a:fillRect/>
                    </a:stretch>
                  </pic:blipFill>
                  <pic:spPr>
                    <a:xfrm>
                      <a:off x="0" y="0"/>
                      <a:ext cx="57340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jc w:val="both"/>
        <w:rPr>
          <w:b w:val="1"/>
        </w:rPr>
      </w:pPr>
      <w:r w:rsidDel="00000000" w:rsidR="00000000" w:rsidRPr="00000000">
        <w:rPr>
          <w:rtl w:val="0"/>
        </w:rPr>
      </w:r>
    </w:p>
    <w:p w:rsidR="00000000" w:rsidDel="00000000" w:rsidP="00000000" w:rsidRDefault="00000000" w:rsidRPr="00000000" w14:paraId="0000013E">
      <w:pPr>
        <w:ind w:left="0" w:firstLine="0"/>
        <w:jc w:val="both"/>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1"/>
        <w:sz w:val="22"/>
        <w:szCs w:val="22"/>
        <w:u w:val="none"/>
      </w:rPr>
    </w:lvl>
    <w:lvl w:ilvl="1">
      <w:start w:val="1"/>
      <w:numFmt w:val="decimal"/>
      <w:lvlText w:val="%1.%2."/>
      <w:lvlJc w:val="right"/>
      <w:pPr>
        <w:ind w:left="1440" w:hanging="360"/>
      </w:pPr>
      <w:rPr>
        <w:sz w:val="22"/>
        <w:szCs w:val="22"/>
        <w:u w:val="none"/>
      </w:rPr>
    </w:lvl>
    <w:lvl w:ilvl="2">
      <w:start w:val="1"/>
      <w:numFmt w:val="decimal"/>
      <w:lvlText w:val="%1.%2.%3."/>
      <w:lvlJc w:val="right"/>
      <w:pPr>
        <w:ind w:left="2160" w:hanging="360"/>
      </w:pPr>
      <w:rPr>
        <w:rFonts w:ascii="Arial" w:cs="Arial" w:eastAsia="Arial" w:hAnsi="Arial"/>
        <w:b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84" Type="http://schemas.openxmlformats.org/officeDocument/2006/relationships/image" Target="media/image68.png"/><Relationship Id="rId83" Type="http://schemas.openxmlformats.org/officeDocument/2006/relationships/image" Target="media/image75.png"/><Relationship Id="rId42" Type="http://schemas.openxmlformats.org/officeDocument/2006/relationships/image" Target="media/image55.png"/><Relationship Id="rId86" Type="http://schemas.openxmlformats.org/officeDocument/2006/relationships/image" Target="media/image51.png"/><Relationship Id="rId41" Type="http://schemas.openxmlformats.org/officeDocument/2006/relationships/image" Target="media/image5.png"/><Relationship Id="rId85" Type="http://schemas.openxmlformats.org/officeDocument/2006/relationships/image" Target="media/image26.png"/><Relationship Id="rId44" Type="http://schemas.openxmlformats.org/officeDocument/2006/relationships/image" Target="media/image11.png"/><Relationship Id="rId43" Type="http://schemas.openxmlformats.org/officeDocument/2006/relationships/image" Target="media/image57.png"/><Relationship Id="rId87" Type="http://schemas.openxmlformats.org/officeDocument/2006/relationships/image" Target="media/image15.png"/><Relationship Id="rId46" Type="http://schemas.openxmlformats.org/officeDocument/2006/relationships/image" Target="media/image37.png"/><Relationship Id="rId45" Type="http://schemas.openxmlformats.org/officeDocument/2006/relationships/image" Target="media/image66.png"/><Relationship Id="rId80" Type="http://schemas.openxmlformats.org/officeDocument/2006/relationships/image" Target="media/image8.png"/><Relationship Id="rId82" Type="http://schemas.openxmlformats.org/officeDocument/2006/relationships/image" Target="media/image65.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36.png"/><Relationship Id="rId47" Type="http://schemas.openxmlformats.org/officeDocument/2006/relationships/image" Target="media/image60.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4.png"/><Relationship Id="rId8" Type="http://schemas.openxmlformats.org/officeDocument/2006/relationships/image" Target="media/image12.png"/><Relationship Id="rId73" Type="http://schemas.openxmlformats.org/officeDocument/2006/relationships/image" Target="media/image16.png"/><Relationship Id="rId72" Type="http://schemas.openxmlformats.org/officeDocument/2006/relationships/image" Target="media/image40.png"/><Relationship Id="rId31" Type="http://schemas.openxmlformats.org/officeDocument/2006/relationships/image" Target="media/image56.png"/><Relationship Id="rId75" Type="http://schemas.openxmlformats.org/officeDocument/2006/relationships/image" Target="media/image74.png"/><Relationship Id="rId30" Type="http://schemas.openxmlformats.org/officeDocument/2006/relationships/image" Target="media/image3.png"/><Relationship Id="rId74" Type="http://schemas.openxmlformats.org/officeDocument/2006/relationships/image" Target="media/image49.png"/><Relationship Id="rId33" Type="http://schemas.openxmlformats.org/officeDocument/2006/relationships/image" Target="media/image20.png"/><Relationship Id="rId77" Type="http://schemas.openxmlformats.org/officeDocument/2006/relationships/image" Target="media/image29.png"/><Relationship Id="rId32" Type="http://schemas.openxmlformats.org/officeDocument/2006/relationships/image" Target="media/image33.png"/><Relationship Id="rId76" Type="http://schemas.openxmlformats.org/officeDocument/2006/relationships/image" Target="media/image62.png"/><Relationship Id="rId35" Type="http://schemas.openxmlformats.org/officeDocument/2006/relationships/image" Target="media/image72.png"/><Relationship Id="rId79" Type="http://schemas.openxmlformats.org/officeDocument/2006/relationships/image" Target="media/image47.png"/><Relationship Id="rId34" Type="http://schemas.openxmlformats.org/officeDocument/2006/relationships/image" Target="media/image10.png"/><Relationship Id="rId78" Type="http://schemas.openxmlformats.org/officeDocument/2006/relationships/image" Target="media/image28.png"/><Relationship Id="rId71" Type="http://schemas.openxmlformats.org/officeDocument/2006/relationships/image" Target="media/image52.png"/><Relationship Id="rId70" Type="http://schemas.openxmlformats.org/officeDocument/2006/relationships/image" Target="media/image14.png"/><Relationship Id="rId37" Type="http://schemas.openxmlformats.org/officeDocument/2006/relationships/image" Target="media/image32.png"/><Relationship Id="rId36" Type="http://schemas.openxmlformats.org/officeDocument/2006/relationships/image" Target="media/image58.png"/><Relationship Id="rId39" Type="http://schemas.openxmlformats.org/officeDocument/2006/relationships/image" Target="media/image23.png"/><Relationship Id="rId38" Type="http://schemas.openxmlformats.org/officeDocument/2006/relationships/image" Target="media/image4.png"/><Relationship Id="rId62" Type="http://schemas.openxmlformats.org/officeDocument/2006/relationships/image" Target="media/image73.png"/><Relationship Id="rId61" Type="http://schemas.openxmlformats.org/officeDocument/2006/relationships/image" Target="media/image63.png"/><Relationship Id="rId20" Type="http://schemas.openxmlformats.org/officeDocument/2006/relationships/image" Target="media/image35.png"/><Relationship Id="rId64" Type="http://schemas.openxmlformats.org/officeDocument/2006/relationships/image" Target="media/image70.png"/><Relationship Id="rId63" Type="http://schemas.openxmlformats.org/officeDocument/2006/relationships/image" Target="media/image64.png"/><Relationship Id="rId22" Type="http://schemas.openxmlformats.org/officeDocument/2006/relationships/image" Target="media/image81.png"/><Relationship Id="rId66" Type="http://schemas.openxmlformats.org/officeDocument/2006/relationships/image" Target="media/image82.png"/><Relationship Id="rId21" Type="http://schemas.openxmlformats.org/officeDocument/2006/relationships/image" Target="media/image31.png"/><Relationship Id="rId65" Type="http://schemas.openxmlformats.org/officeDocument/2006/relationships/image" Target="media/image41.png"/><Relationship Id="rId24" Type="http://schemas.openxmlformats.org/officeDocument/2006/relationships/image" Target="media/image18.png"/><Relationship Id="rId68" Type="http://schemas.openxmlformats.org/officeDocument/2006/relationships/image" Target="media/image50.png"/><Relationship Id="rId23" Type="http://schemas.openxmlformats.org/officeDocument/2006/relationships/image" Target="media/image77.png"/><Relationship Id="rId67" Type="http://schemas.openxmlformats.org/officeDocument/2006/relationships/image" Target="media/image69.png"/><Relationship Id="rId60" Type="http://schemas.openxmlformats.org/officeDocument/2006/relationships/image" Target="media/image25.png"/><Relationship Id="rId26" Type="http://schemas.openxmlformats.org/officeDocument/2006/relationships/image" Target="media/image61.png"/><Relationship Id="rId25" Type="http://schemas.openxmlformats.org/officeDocument/2006/relationships/image" Target="media/image54.png"/><Relationship Id="rId69" Type="http://schemas.openxmlformats.org/officeDocument/2006/relationships/image" Target="media/image19.png"/><Relationship Id="rId28" Type="http://schemas.openxmlformats.org/officeDocument/2006/relationships/image" Target="media/image27.png"/><Relationship Id="rId27" Type="http://schemas.openxmlformats.org/officeDocument/2006/relationships/image" Target="media/image67.png"/><Relationship Id="rId29" Type="http://schemas.openxmlformats.org/officeDocument/2006/relationships/image" Target="media/image34.png"/><Relationship Id="rId51" Type="http://schemas.openxmlformats.org/officeDocument/2006/relationships/image" Target="media/image53.png"/><Relationship Id="rId50" Type="http://schemas.openxmlformats.org/officeDocument/2006/relationships/image" Target="media/image42.png"/><Relationship Id="rId53" Type="http://schemas.openxmlformats.org/officeDocument/2006/relationships/image" Target="media/image22.png"/><Relationship Id="rId52" Type="http://schemas.openxmlformats.org/officeDocument/2006/relationships/image" Target="media/image80.png"/><Relationship Id="rId11" Type="http://schemas.openxmlformats.org/officeDocument/2006/relationships/image" Target="media/image79.png"/><Relationship Id="rId55" Type="http://schemas.openxmlformats.org/officeDocument/2006/relationships/image" Target="media/image6.png"/><Relationship Id="rId10" Type="http://schemas.openxmlformats.org/officeDocument/2006/relationships/image" Target="media/image13.png"/><Relationship Id="rId54" Type="http://schemas.openxmlformats.org/officeDocument/2006/relationships/image" Target="media/image43.png"/><Relationship Id="rId13" Type="http://schemas.openxmlformats.org/officeDocument/2006/relationships/image" Target="media/image44.png"/><Relationship Id="rId57" Type="http://schemas.openxmlformats.org/officeDocument/2006/relationships/image" Target="media/image38.png"/><Relationship Id="rId12" Type="http://schemas.openxmlformats.org/officeDocument/2006/relationships/image" Target="media/image46.png"/><Relationship Id="rId56" Type="http://schemas.openxmlformats.org/officeDocument/2006/relationships/image" Target="media/image59.png"/><Relationship Id="rId15" Type="http://schemas.openxmlformats.org/officeDocument/2006/relationships/image" Target="media/image78.png"/><Relationship Id="rId59" Type="http://schemas.openxmlformats.org/officeDocument/2006/relationships/image" Target="media/image39.png"/><Relationship Id="rId14" Type="http://schemas.openxmlformats.org/officeDocument/2006/relationships/image" Target="media/image71.png"/><Relationship Id="rId58" Type="http://schemas.openxmlformats.org/officeDocument/2006/relationships/image" Target="media/image45.png"/><Relationship Id="rId17" Type="http://schemas.openxmlformats.org/officeDocument/2006/relationships/image" Target="media/image30.png"/><Relationship Id="rId16" Type="http://schemas.openxmlformats.org/officeDocument/2006/relationships/image" Target="media/image7.png"/><Relationship Id="rId19" Type="http://schemas.openxmlformats.org/officeDocument/2006/relationships/image" Target="media/image21.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